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53F31" w14:textId="77777777" w:rsidR="007176B4" w:rsidRPr="00F419A9" w:rsidRDefault="007176B4" w:rsidP="00D416CA">
      <w:pPr>
        <w:pStyle w:val="Title"/>
        <w:jc w:val="left"/>
        <w:rPr>
          <w:rFonts w:ascii="Arial" w:hAnsi="Arial" w:cs="Arial"/>
          <w:color w:val="FF0000"/>
          <w:sz w:val="26"/>
          <w:szCs w:val="26"/>
        </w:rPr>
      </w:pPr>
    </w:p>
    <w:p w14:paraId="110ABE26" w14:textId="77777777" w:rsidR="00D86820" w:rsidRPr="00F419A9" w:rsidRDefault="00D86820" w:rsidP="00D416CA">
      <w:pPr>
        <w:pStyle w:val="Title"/>
        <w:jc w:val="left"/>
        <w:rPr>
          <w:rFonts w:ascii="Arial" w:hAnsi="Arial" w:cs="Arial"/>
          <w:color w:val="FF0000"/>
          <w:sz w:val="26"/>
          <w:szCs w:val="26"/>
        </w:rPr>
      </w:pPr>
    </w:p>
    <w:p w14:paraId="6FF615FC" w14:textId="77777777" w:rsidR="004723E4" w:rsidRPr="00F419A9" w:rsidRDefault="004723E4" w:rsidP="00D34B4A">
      <w:pPr>
        <w:pStyle w:val="Title"/>
        <w:rPr>
          <w:rFonts w:ascii="Arial" w:hAnsi="Arial" w:cs="Arial"/>
          <w:color w:val="FF0000"/>
          <w:sz w:val="26"/>
          <w:szCs w:val="26"/>
        </w:rPr>
      </w:pPr>
    </w:p>
    <w:p w14:paraId="006257D8" w14:textId="77777777" w:rsidR="00154624" w:rsidRPr="00F419A9" w:rsidRDefault="00154624" w:rsidP="00D34B4A">
      <w:pPr>
        <w:pStyle w:val="Title"/>
        <w:rPr>
          <w:rFonts w:ascii="Arial" w:hAnsi="Arial" w:cs="Arial"/>
          <w:sz w:val="26"/>
          <w:szCs w:val="26"/>
        </w:rPr>
      </w:pPr>
      <w:r w:rsidRPr="00F419A9">
        <w:rPr>
          <w:rFonts w:ascii="Arial" w:hAnsi="Arial" w:cs="Arial"/>
          <w:sz w:val="26"/>
          <w:szCs w:val="26"/>
        </w:rPr>
        <w:t>Borsa İstanbul’da</w:t>
      </w:r>
      <w:r w:rsidR="00D734D4" w:rsidRPr="00F419A9">
        <w:rPr>
          <w:rFonts w:ascii="Arial" w:hAnsi="Arial" w:cs="Arial"/>
          <w:sz w:val="26"/>
          <w:szCs w:val="26"/>
        </w:rPr>
        <w:t xml:space="preserve"> (</w:t>
      </w:r>
      <w:r w:rsidRPr="00F419A9">
        <w:rPr>
          <w:rFonts w:ascii="Arial" w:hAnsi="Arial" w:cs="Arial"/>
          <w:sz w:val="26"/>
          <w:szCs w:val="26"/>
        </w:rPr>
        <w:t>BIST</w:t>
      </w:r>
      <w:r w:rsidR="00D734D4" w:rsidRPr="00F419A9">
        <w:rPr>
          <w:rFonts w:ascii="Arial" w:hAnsi="Arial" w:cs="Arial"/>
          <w:sz w:val="26"/>
          <w:szCs w:val="26"/>
        </w:rPr>
        <w:t>)</w:t>
      </w:r>
      <w:r w:rsidR="007060EC" w:rsidRPr="00F419A9">
        <w:rPr>
          <w:rFonts w:ascii="Arial" w:hAnsi="Arial" w:cs="Arial"/>
          <w:sz w:val="26"/>
          <w:szCs w:val="26"/>
        </w:rPr>
        <w:t xml:space="preserve"> İşlem Gören Mevduat Bankaları, </w:t>
      </w:r>
    </w:p>
    <w:p w14:paraId="469747AC" w14:textId="38C50EA0" w:rsidR="00544DFA" w:rsidRPr="00F419A9" w:rsidRDefault="00F419A9" w:rsidP="00D34B4A">
      <w:pPr>
        <w:pStyle w:val="Title"/>
        <w:rPr>
          <w:rFonts w:ascii="Arial" w:hAnsi="Arial" w:cs="Arial"/>
          <w:sz w:val="26"/>
          <w:szCs w:val="26"/>
        </w:rPr>
      </w:pPr>
      <w:r w:rsidRPr="00F419A9">
        <w:rPr>
          <w:rFonts w:ascii="Arial" w:hAnsi="Arial" w:cs="Arial"/>
          <w:sz w:val="26"/>
          <w:szCs w:val="26"/>
        </w:rPr>
        <w:t>Mart</w:t>
      </w:r>
      <w:r w:rsidR="00C541F4" w:rsidRPr="00F419A9">
        <w:rPr>
          <w:rFonts w:ascii="Arial" w:hAnsi="Arial" w:cs="Arial"/>
          <w:sz w:val="26"/>
          <w:szCs w:val="26"/>
        </w:rPr>
        <w:t xml:space="preserve"> </w:t>
      </w:r>
      <w:r w:rsidR="007060EC" w:rsidRPr="00F419A9">
        <w:rPr>
          <w:rFonts w:ascii="Arial" w:hAnsi="Arial" w:cs="Arial"/>
          <w:sz w:val="26"/>
          <w:szCs w:val="26"/>
        </w:rPr>
        <w:t>20</w:t>
      </w:r>
      <w:r w:rsidR="00290CE8" w:rsidRPr="00F419A9">
        <w:rPr>
          <w:rFonts w:ascii="Arial" w:hAnsi="Arial" w:cs="Arial"/>
          <w:sz w:val="26"/>
          <w:szCs w:val="26"/>
        </w:rPr>
        <w:t>1</w:t>
      </w:r>
      <w:r w:rsidR="00403ABE">
        <w:rPr>
          <w:rFonts w:ascii="Arial" w:hAnsi="Arial" w:cs="Arial"/>
          <w:sz w:val="26"/>
          <w:szCs w:val="26"/>
        </w:rPr>
        <w:t>7</w:t>
      </w:r>
      <w:r w:rsidR="00932962" w:rsidRPr="00F419A9">
        <w:rPr>
          <w:rStyle w:val="FootnoteReference"/>
          <w:rFonts w:ascii="Arial" w:hAnsi="Arial" w:cs="Arial"/>
          <w:sz w:val="26"/>
          <w:szCs w:val="26"/>
        </w:rPr>
        <w:footnoteReference w:id="1"/>
      </w:r>
    </w:p>
    <w:p w14:paraId="34A56674" w14:textId="77777777" w:rsidR="004440D6" w:rsidRPr="00F419A9" w:rsidRDefault="004440D6" w:rsidP="00544DFA">
      <w:pPr>
        <w:pStyle w:val="Subtitle"/>
        <w:rPr>
          <w:rFonts w:ascii="Arial" w:hAnsi="Arial" w:cs="Arial"/>
          <w:szCs w:val="24"/>
        </w:rPr>
      </w:pPr>
      <w:bookmarkStart w:id="0" w:name="OLE_LINK3"/>
      <w:bookmarkStart w:id="1" w:name="OLE_LINK4"/>
    </w:p>
    <w:p w14:paraId="6C8F7A33" w14:textId="77777777" w:rsidR="00D86820" w:rsidRPr="00F419A9" w:rsidRDefault="00D86820" w:rsidP="00544DFA">
      <w:pPr>
        <w:pStyle w:val="Subtitle"/>
        <w:rPr>
          <w:rFonts w:ascii="Arial" w:hAnsi="Arial" w:cs="Arial"/>
          <w:szCs w:val="24"/>
        </w:rPr>
      </w:pPr>
    </w:p>
    <w:p w14:paraId="4858493B" w14:textId="7F5EE6C9" w:rsidR="00544DFA" w:rsidRPr="00F419A9" w:rsidRDefault="00D34B4A" w:rsidP="00544DFA">
      <w:pPr>
        <w:pStyle w:val="Subtitle"/>
        <w:rPr>
          <w:rFonts w:ascii="Arial" w:hAnsi="Arial" w:cs="Arial"/>
          <w:szCs w:val="24"/>
        </w:rPr>
      </w:pPr>
      <w:r w:rsidRPr="00F419A9">
        <w:rPr>
          <w:rFonts w:ascii="Arial" w:hAnsi="Arial" w:cs="Arial"/>
          <w:szCs w:val="24"/>
        </w:rPr>
        <w:t>1</w:t>
      </w:r>
      <w:r w:rsidR="00A97252" w:rsidRPr="00F419A9">
        <w:rPr>
          <w:rFonts w:ascii="Arial" w:hAnsi="Arial" w:cs="Arial"/>
          <w:szCs w:val="24"/>
        </w:rPr>
        <w:t xml:space="preserve">. </w:t>
      </w:r>
      <w:r w:rsidR="00154624" w:rsidRPr="00F419A9">
        <w:rPr>
          <w:rFonts w:ascii="Arial" w:hAnsi="Arial" w:cs="Arial"/>
          <w:szCs w:val="24"/>
        </w:rPr>
        <w:t>BIST</w:t>
      </w:r>
      <w:r w:rsidR="00544DFA" w:rsidRPr="00F419A9">
        <w:rPr>
          <w:rFonts w:ascii="Arial" w:hAnsi="Arial" w:cs="Arial"/>
          <w:szCs w:val="24"/>
        </w:rPr>
        <w:t>’de İ</w:t>
      </w:r>
      <w:r w:rsidR="002C5A1A" w:rsidRPr="00F419A9">
        <w:rPr>
          <w:rFonts w:ascii="Arial" w:hAnsi="Arial" w:cs="Arial"/>
          <w:szCs w:val="24"/>
        </w:rPr>
        <w:t>şlem Gören Mevduat Bankalarının</w:t>
      </w:r>
      <w:r w:rsidR="00544DFA" w:rsidRPr="00F419A9">
        <w:rPr>
          <w:rFonts w:ascii="Arial" w:hAnsi="Arial" w:cs="Arial"/>
          <w:szCs w:val="24"/>
        </w:rPr>
        <w:t xml:space="preserve"> Bankacılık Sektörü İçindeki Yeri</w:t>
      </w:r>
    </w:p>
    <w:p w14:paraId="7DFE3525" w14:textId="77777777" w:rsidR="00544DFA" w:rsidRPr="001455C6" w:rsidRDefault="00544DFA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14:paraId="1C49CF0B" w14:textId="7666FD8F" w:rsidR="00544DFA" w:rsidRPr="001455C6" w:rsidRDefault="001455C6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1455C6">
        <w:rPr>
          <w:rFonts w:ascii="Arial" w:hAnsi="Arial" w:cs="Arial"/>
          <w:b w:val="0"/>
          <w:sz w:val="22"/>
          <w:szCs w:val="22"/>
        </w:rPr>
        <w:t>Mart 2017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itibariyle, </w:t>
      </w:r>
      <w:r w:rsidR="0070101B" w:rsidRPr="001455C6">
        <w:rPr>
          <w:rFonts w:ascii="Arial" w:hAnsi="Arial" w:cs="Arial"/>
          <w:b w:val="0"/>
          <w:sz w:val="22"/>
          <w:szCs w:val="22"/>
        </w:rPr>
        <w:t>BIST</w:t>
      </w:r>
      <w:r w:rsidR="00544DFA" w:rsidRPr="001455C6">
        <w:rPr>
          <w:rFonts w:ascii="Arial" w:hAnsi="Arial" w:cs="Arial"/>
          <w:b w:val="0"/>
          <w:sz w:val="22"/>
          <w:szCs w:val="22"/>
        </w:rPr>
        <w:t>’de işlem gören mevduat banka</w:t>
      </w:r>
      <w:r w:rsidR="00132980" w:rsidRPr="001455C6">
        <w:rPr>
          <w:rFonts w:ascii="Arial" w:hAnsi="Arial" w:cs="Arial"/>
          <w:b w:val="0"/>
          <w:sz w:val="22"/>
          <w:szCs w:val="22"/>
        </w:rPr>
        <w:t>sı sayısı 10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olmuştur.</w:t>
      </w:r>
      <w:r w:rsidR="00DF1B81" w:rsidRPr="001455C6">
        <w:rPr>
          <w:rFonts w:ascii="Arial" w:hAnsi="Arial" w:cs="Arial"/>
          <w:b w:val="0"/>
          <w:sz w:val="22"/>
          <w:szCs w:val="22"/>
        </w:rPr>
        <w:t xml:space="preserve"> Bu bankalar,</w:t>
      </w:r>
      <w:r w:rsidR="004D17D7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132980" w:rsidRPr="001455C6">
        <w:rPr>
          <w:rFonts w:ascii="Arial" w:hAnsi="Arial" w:cs="Arial"/>
          <w:b w:val="0"/>
          <w:sz w:val="22"/>
          <w:szCs w:val="22"/>
        </w:rPr>
        <w:t>7</w:t>
      </w:r>
      <w:r w:rsidR="00D50042" w:rsidRPr="001455C6">
        <w:rPr>
          <w:rFonts w:ascii="Arial" w:hAnsi="Arial" w:cs="Arial"/>
          <w:b w:val="0"/>
          <w:sz w:val="22"/>
          <w:szCs w:val="22"/>
        </w:rPr>
        <w:t>.</w:t>
      </w:r>
      <w:r w:rsidR="005E55B6" w:rsidRPr="001455C6">
        <w:rPr>
          <w:rFonts w:ascii="Arial" w:hAnsi="Arial" w:cs="Arial"/>
          <w:b w:val="0"/>
          <w:sz w:val="22"/>
          <w:szCs w:val="22"/>
        </w:rPr>
        <w:t>6</w:t>
      </w:r>
      <w:r w:rsidRPr="001455C6">
        <w:rPr>
          <w:rFonts w:ascii="Arial" w:hAnsi="Arial" w:cs="Arial"/>
          <w:b w:val="0"/>
          <w:sz w:val="22"/>
          <w:szCs w:val="22"/>
        </w:rPr>
        <w:t>15</w:t>
      </w:r>
      <w:r w:rsidR="00AD1B45" w:rsidRPr="001455C6">
        <w:rPr>
          <w:rFonts w:ascii="Arial" w:hAnsi="Arial" w:cs="Arial"/>
          <w:b w:val="0"/>
          <w:sz w:val="22"/>
          <w:szCs w:val="22"/>
        </w:rPr>
        <w:t xml:space="preserve"> şube </w:t>
      </w:r>
      <w:r w:rsidR="00132980" w:rsidRPr="001455C6">
        <w:rPr>
          <w:rFonts w:ascii="Arial" w:hAnsi="Arial" w:cs="Arial"/>
          <w:b w:val="0"/>
          <w:sz w:val="22"/>
          <w:szCs w:val="22"/>
        </w:rPr>
        <w:t xml:space="preserve">ve </w:t>
      </w:r>
      <w:r w:rsidR="0027191D" w:rsidRPr="001455C6">
        <w:rPr>
          <w:rFonts w:ascii="Arial" w:hAnsi="Arial" w:cs="Arial"/>
          <w:b w:val="0"/>
          <w:sz w:val="22"/>
          <w:szCs w:val="22"/>
        </w:rPr>
        <w:t>13</w:t>
      </w:r>
      <w:r w:rsidR="005E55B6" w:rsidRPr="001455C6">
        <w:rPr>
          <w:rFonts w:ascii="Arial" w:hAnsi="Arial" w:cs="Arial"/>
          <w:b w:val="0"/>
          <w:sz w:val="22"/>
          <w:szCs w:val="22"/>
        </w:rPr>
        <w:t>9.</w:t>
      </w:r>
      <w:r w:rsidRPr="001455C6">
        <w:rPr>
          <w:rFonts w:ascii="Arial" w:hAnsi="Arial" w:cs="Arial"/>
          <w:b w:val="0"/>
          <w:sz w:val="22"/>
          <w:szCs w:val="22"/>
        </w:rPr>
        <w:t>392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personel ile sektördeki </w:t>
      </w:r>
      <w:r w:rsidR="006D04A6" w:rsidRPr="001455C6">
        <w:rPr>
          <w:rFonts w:ascii="Arial" w:hAnsi="Arial" w:cs="Arial"/>
          <w:b w:val="0"/>
          <w:sz w:val="22"/>
          <w:szCs w:val="22"/>
        </w:rPr>
        <w:t xml:space="preserve">şubelerin </w:t>
      </w:r>
      <w:r w:rsidR="0072685A" w:rsidRPr="001455C6">
        <w:rPr>
          <w:rFonts w:ascii="Arial" w:hAnsi="Arial" w:cs="Arial"/>
          <w:b w:val="0"/>
          <w:sz w:val="22"/>
          <w:szCs w:val="22"/>
        </w:rPr>
        <w:t xml:space="preserve">ve </w:t>
      </w:r>
      <w:r w:rsidR="006D04A6" w:rsidRPr="001455C6">
        <w:rPr>
          <w:rFonts w:ascii="Arial" w:hAnsi="Arial" w:cs="Arial"/>
          <w:b w:val="0"/>
          <w:sz w:val="22"/>
          <w:szCs w:val="22"/>
        </w:rPr>
        <w:t xml:space="preserve">personelin yüzde </w:t>
      </w:r>
      <w:r w:rsidR="0027191D" w:rsidRPr="001455C6">
        <w:rPr>
          <w:rFonts w:ascii="Arial" w:hAnsi="Arial" w:cs="Arial"/>
          <w:b w:val="0"/>
          <w:sz w:val="22"/>
          <w:szCs w:val="22"/>
        </w:rPr>
        <w:t>7</w:t>
      </w:r>
      <w:r w:rsidRPr="001455C6">
        <w:rPr>
          <w:rFonts w:ascii="Arial" w:hAnsi="Arial" w:cs="Arial"/>
          <w:b w:val="0"/>
          <w:sz w:val="22"/>
          <w:szCs w:val="22"/>
        </w:rPr>
        <w:t>1</w:t>
      </w:r>
      <w:r w:rsidR="002F24CF" w:rsidRPr="001455C6">
        <w:rPr>
          <w:rFonts w:ascii="Arial" w:hAnsi="Arial" w:cs="Arial"/>
          <w:b w:val="0"/>
          <w:sz w:val="22"/>
          <w:szCs w:val="22"/>
        </w:rPr>
        <w:t>’ini</w:t>
      </w:r>
      <w:r w:rsidR="0072685A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27191D" w:rsidRPr="001455C6">
        <w:rPr>
          <w:rFonts w:ascii="Arial" w:hAnsi="Arial" w:cs="Arial"/>
          <w:b w:val="0"/>
          <w:sz w:val="22"/>
          <w:szCs w:val="22"/>
        </w:rPr>
        <w:t>temsil</w:t>
      </w:r>
      <w:r w:rsidR="0072685A" w:rsidRPr="001455C6">
        <w:rPr>
          <w:rFonts w:ascii="Arial" w:hAnsi="Arial" w:cs="Arial"/>
          <w:b w:val="0"/>
          <w:sz w:val="22"/>
          <w:szCs w:val="22"/>
        </w:rPr>
        <w:t xml:space="preserve"> etmektedirler.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</w:t>
      </w:r>
    </w:p>
    <w:p w14:paraId="5698A38C" w14:textId="77777777" w:rsidR="0072685A" w:rsidRPr="001455C6" w:rsidRDefault="0072685A" w:rsidP="00544DFA">
      <w:pPr>
        <w:pStyle w:val="Subtitle"/>
        <w:rPr>
          <w:rFonts w:ascii="Arial" w:hAnsi="Arial" w:cs="Arial"/>
          <w:b w:val="0"/>
          <w:sz w:val="10"/>
          <w:szCs w:val="10"/>
        </w:rPr>
      </w:pPr>
    </w:p>
    <w:p w14:paraId="38C727CC" w14:textId="746061DC" w:rsidR="00544DFA" w:rsidRPr="001455C6" w:rsidRDefault="0070101B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1455C6">
        <w:rPr>
          <w:rFonts w:ascii="Arial" w:hAnsi="Arial" w:cs="Arial"/>
          <w:b w:val="0"/>
          <w:sz w:val="22"/>
          <w:szCs w:val="22"/>
        </w:rPr>
        <w:t>BIST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’de işlem gören mevduat bankalarının, </w:t>
      </w:r>
      <w:r w:rsidR="00700865" w:rsidRPr="001455C6">
        <w:rPr>
          <w:rFonts w:ascii="Arial" w:hAnsi="Arial" w:cs="Arial"/>
          <w:b w:val="0"/>
          <w:sz w:val="22"/>
          <w:szCs w:val="22"/>
        </w:rPr>
        <w:t>201</w:t>
      </w:r>
      <w:r w:rsidR="001455C6" w:rsidRPr="001455C6">
        <w:rPr>
          <w:rFonts w:ascii="Arial" w:hAnsi="Arial" w:cs="Arial"/>
          <w:b w:val="0"/>
          <w:sz w:val="22"/>
          <w:szCs w:val="22"/>
        </w:rPr>
        <w:t>7</w:t>
      </w:r>
      <w:r w:rsidR="00700865" w:rsidRPr="001455C6">
        <w:rPr>
          <w:rFonts w:ascii="Arial" w:hAnsi="Arial" w:cs="Arial"/>
          <w:b w:val="0"/>
          <w:sz w:val="22"/>
          <w:szCs w:val="22"/>
        </w:rPr>
        <w:t xml:space="preserve"> yıl</w:t>
      </w:r>
      <w:r w:rsidR="001455C6" w:rsidRPr="001455C6">
        <w:rPr>
          <w:rFonts w:ascii="Arial" w:hAnsi="Arial" w:cs="Arial"/>
          <w:b w:val="0"/>
          <w:sz w:val="22"/>
          <w:szCs w:val="22"/>
        </w:rPr>
        <w:t>ı ilk çeyreği</w:t>
      </w:r>
      <w:r w:rsidR="00700865" w:rsidRPr="001455C6">
        <w:rPr>
          <w:rFonts w:ascii="Arial" w:hAnsi="Arial" w:cs="Arial"/>
          <w:b w:val="0"/>
          <w:sz w:val="22"/>
          <w:szCs w:val="22"/>
        </w:rPr>
        <w:t xml:space="preserve"> sonu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itibariyle, sektör</w:t>
      </w:r>
      <w:r w:rsidR="0098431A" w:rsidRPr="001455C6">
        <w:rPr>
          <w:rStyle w:val="FootnoteReference"/>
          <w:rFonts w:ascii="Arial" w:hAnsi="Arial" w:cs="Arial"/>
          <w:sz w:val="26"/>
          <w:szCs w:val="26"/>
        </w:rPr>
        <w:footnoteReference w:id="2"/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toplam </w:t>
      </w:r>
      <w:r w:rsidR="008A4022" w:rsidRPr="001455C6">
        <w:rPr>
          <w:rFonts w:ascii="Arial" w:hAnsi="Arial" w:cs="Arial"/>
          <w:b w:val="0"/>
          <w:sz w:val="22"/>
          <w:szCs w:val="22"/>
        </w:rPr>
        <w:t xml:space="preserve">aktifleri içindeki payı </w:t>
      </w:r>
      <w:r w:rsidR="00B92854" w:rsidRPr="001455C6">
        <w:rPr>
          <w:rFonts w:ascii="Arial" w:hAnsi="Arial" w:cs="Arial"/>
          <w:b w:val="0"/>
          <w:sz w:val="22"/>
          <w:szCs w:val="22"/>
        </w:rPr>
        <w:t xml:space="preserve">bir önceki </w:t>
      </w:r>
      <w:r w:rsidR="001455C6" w:rsidRPr="001455C6">
        <w:rPr>
          <w:rFonts w:ascii="Arial" w:hAnsi="Arial" w:cs="Arial"/>
          <w:b w:val="0"/>
          <w:sz w:val="22"/>
          <w:szCs w:val="22"/>
        </w:rPr>
        <w:t>çeyreğe</w:t>
      </w:r>
      <w:r w:rsidR="00B92854" w:rsidRPr="001455C6">
        <w:rPr>
          <w:rFonts w:ascii="Arial" w:hAnsi="Arial" w:cs="Arial"/>
          <w:b w:val="0"/>
          <w:sz w:val="22"/>
          <w:szCs w:val="22"/>
        </w:rPr>
        <w:t xml:space="preserve"> göre </w:t>
      </w:r>
      <w:r w:rsidR="00166C7E" w:rsidRPr="001455C6">
        <w:rPr>
          <w:rFonts w:ascii="Arial" w:hAnsi="Arial" w:cs="Arial"/>
          <w:b w:val="0"/>
          <w:sz w:val="22"/>
          <w:szCs w:val="22"/>
        </w:rPr>
        <w:t>1 puan düşerek</w:t>
      </w:r>
      <w:r w:rsidR="00B92854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8A4022" w:rsidRPr="001455C6">
        <w:rPr>
          <w:rFonts w:ascii="Arial" w:hAnsi="Arial" w:cs="Arial"/>
          <w:b w:val="0"/>
          <w:sz w:val="22"/>
          <w:szCs w:val="22"/>
        </w:rPr>
        <w:t>yüzde</w:t>
      </w:r>
      <w:r w:rsidR="001455C6" w:rsidRPr="001455C6">
        <w:rPr>
          <w:rFonts w:ascii="Arial" w:hAnsi="Arial" w:cs="Arial"/>
          <w:b w:val="0"/>
          <w:sz w:val="22"/>
          <w:szCs w:val="22"/>
        </w:rPr>
        <w:t xml:space="preserve"> 68</w:t>
      </w:r>
      <w:r w:rsidR="00AD0CA1" w:rsidRPr="001455C6">
        <w:rPr>
          <w:rFonts w:ascii="Arial" w:hAnsi="Arial" w:cs="Arial"/>
          <w:b w:val="0"/>
          <w:sz w:val="22"/>
          <w:szCs w:val="22"/>
        </w:rPr>
        <w:t xml:space="preserve"> ve</w:t>
      </w:r>
      <w:r w:rsidR="00B92854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544DFA" w:rsidRPr="001455C6">
        <w:rPr>
          <w:rFonts w:ascii="Arial" w:hAnsi="Arial" w:cs="Arial"/>
          <w:b w:val="0"/>
          <w:sz w:val="22"/>
          <w:szCs w:val="22"/>
        </w:rPr>
        <w:t>toplam</w:t>
      </w:r>
      <w:r w:rsidR="00601214" w:rsidRPr="001455C6">
        <w:rPr>
          <w:rFonts w:ascii="Arial" w:hAnsi="Arial" w:cs="Arial"/>
          <w:b w:val="0"/>
          <w:sz w:val="22"/>
          <w:szCs w:val="22"/>
        </w:rPr>
        <w:t xml:space="preserve"> kredil</w:t>
      </w:r>
      <w:r w:rsidR="00694C70" w:rsidRPr="001455C6">
        <w:rPr>
          <w:rFonts w:ascii="Arial" w:hAnsi="Arial" w:cs="Arial"/>
          <w:b w:val="0"/>
          <w:sz w:val="22"/>
          <w:szCs w:val="22"/>
        </w:rPr>
        <w:t xml:space="preserve">er içindeki payı yüzde </w:t>
      </w:r>
      <w:r w:rsidR="001455C6" w:rsidRPr="001455C6">
        <w:rPr>
          <w:rFonts w:ascii="Arial" w:hAnsi="Arial" w:cs="Arial"/>
          <w:b w:val="0"/>
          <w:sz w:val="22"/>
          <w:szCs w:val="22"/>
        </w:rPr>
        <w:t>66</w:t>
      </w:r>
      <w:r w:rsidR="00AD0CA1" w:rsidRPr="001455C6">
        <w:rPr>
          <w:rFonts w:ascii="Arial" w:hAnsi="Arial" w:cs="Arial"/>
          <w:b w:val="0"/>
          <w:sz w:val="22"/>
          <w:szCs w:val="22"/>
        </w:rPr>
        <w:t xml:space="preserve"> olurken,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topla</w:t>
      </w:r>
      <w:r w:rsidR="00710A75" w:rsidRPr="001455C6">
        <w:rPr>
          <w:rFonts w:ascii="Arial" w:hAnsi="Arial" w:cs="Arial"/>
          <w:b w:val="0"/>
          <w:sz w:val="22"/>
          <w:szCs w:val="22"/>
        </w:rPr>
        <w:t xml:space="preserve">m mevduat içindeki payı </w:t>
      </w:r>
      <w:r w:rsidR="00166C7E" w:rsidRPr="001455C6">
        <w:rPr>
          <w:rFonts w:ascii="Arial" w:hAnsi="Arial" w:cs="Arial"/>
          <w:b w:val="0"/>
          <w:sz w:val="22"/>
          <w:szCs w:val="22"/>
        </w:rPr>
        <w:t xml:space="preserve">ise </w:t>
      </w:r>
      <w:r w:rsidR="00AD0CA1" w:rsidRPr="001455C6">
        <w:rPr>
          <w:rFonts w:ascii="Arial" w:hAnsi="Arial" w:cs="Arial"/>
          <w:b w:val="0"/>
          <w:sz w:val="22"/>
          <w:szCs w:val="22"/>
        </w:rPr>
        <w:t>yüzde 7</w:t>
      </w:r>
      <w:r w:rsidR="001455C6" w:rsidRPr="001455C6">
        <w:rPr>
          <w:rFonts w:ascii="Arial" w:hAnsi="Arial" w:cs="Arial"/>
          <w:b w:val="0"/>
          <w:sz w:val="22"/>
          <w:szCs w:val="22"/>
        </w:rPr>
        <w:t>4</w:t>
      </w:r>
      <w:r w:rsidR="00544DFA" w:rsidRPr="001455C6">
        <w:rPr>
          <w:rFonts w:ascii="Arial" w:hAnsi="Arial" w:cs="Arial"/>
          <w:b w:val="0"/>
          <w:sz w:val="22"/>
          <w:szCs w:val="22"/>
        </w:rPr>
        <w:t xml:space="preserve"> olmuştur.</w:t>
      </w:r>
    </w:p>
    <w:p w14:paraId="4B4E9334" w14:textId="77777777" w:rsidR="00544DFA" w:rsidRPr="00F419A9" w:rsidRDefault="00544DFA" w:rsidP="00544DFA">
      <w:pPr>
        <w:rPr>
          <w:rFonts w:ascii="Arial" w:hAnsi="Arial" w:cs="Arial"/>
          <w:b/>
          <w:color w:val="FF0000"/>
          <w:sz w:val="22"/>
          <w:szCs w:val="22"/>
        </w:rPr>
      </w:pPr>
    </w:p>
    <w:p w14:paraId="2072006B" w14:textId="38F655E3" w:rsidR="00373BB1" w:rsidRPr="001455C6" w:rsidRDefault="005839EF" w:rsidP="00373BB1">
      <w:pPr>
        <w:pStyle w:val="Subtitle"/>
        <w:rPr>
          <w:rFonts w:ascii="Arial" w:hAnsi="Arial" w:cs="Arial"/>
          <w:szCs w:val="24"/>
        </w:rPr>
      </w:pPr>
      <w:r w:rsidRPr="001455C6">
        <w:rPr>
          <w:rFonts w:ascii="Arial" w:hAnsi="Arial" w:cs="Arial"/>
          <w:szCs w:val="24"/>
        </w:rPr>
        <w:t>2</w:t>
      </w:r>
      <w:r w:rsidR="00A97252" w:rsidRPr="001455C6">
        <w:rPr>
          <w:rFonts w:ascii="Arial" w:hAnsi="Arial" w:cs="Arial"/>
          <w:szCs w:val="24"/>
        </w:rPr>
        <w:t xml:space="preserve">. </w:t>
      </w:r>
      <w:r w:rsidR="0070101B" w:rsidRPr="001455C6">
        <w:rPr>
          <w:rFonts w:ascii="Arial" w:hAnsi="Arial" w:cs="Arial"/>
          <w:szCs w:val="24"/>
        </w:rPr>
        <w:t>BIST</w:t>
      </w:r>
      <w:r w:rsidR="00373BB1" w:rsidRPr="001455C6">
        <w:rPr>
          <w:rFonts w:ascii="Arial" w:hAnsi="Arial" w:cs="Arial"/>
          <w:szCs w:val="24"/>
        </w:rPr>
        <w:t>’de İşlem Gören Mevduat Bankalarındaki Gelişmeler</w:t>
      </w:r>
    </w:p>
    <w:p w14:paraId="5086CA22" w14:textId="77777777" w:rsidR="00373BB1" w:rsidRPr="001455C6" w:rsidRDefault="00373BB1" w:rsidP="00373BB1">
      <w:pPr>
        <w:pStyle w:val="Subtitle"/>
        <w:rPr>
          <w:rFonts w:ascii="Arial" w:hAnsi="Arial" w:cs="Arial"/>
          <w:sz w:val="22"/>
          <w:szCs w:val="22"/>
        </w:rPr>
      </w:pPr>
    </w:p>
    <w:p w14:paraId="5E055C35" w14:textId="65442E42" w:rsidR="00373BB1" w:rsidRPr="001455C6" w:rsidRDefault="0070101B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1455C6">
        <w:rPr>
          <w:rFonts w:ascii="Arial" w:hAnsi="Arial" w:cs="Arial"/>
          <w:b w:val="0"/>
          <w:sz w:val="22"/>
          <w:szCs w:val="22"/>
        </w:rPr>
        <w:t>BIST</w:t>
      </w:r>
      <w:r w:rsidR="00373BB1" w:rsidRPr="001455C6">
        <w:rPr>
          <w:rFonts w:ascii="Arial" w:hAnsi="Arial" w:cs="Arial"/>
          <w:b w:val="0"/>
          <w:sz w:val="22"/>
          <w:szCs w:val="22"/>
        </w:rPr>
        <w:t>’de işlem gören mevduat bankalarının toplam aktifleri</w:t>
      </w:r>
      <w:r w:rsidR="00583A9A" w:rsidRPr="001455C6">
        <w:rPr>
          <w:rFonts w:ascii="Arial" w:hAnsi="Arial" w:cs="Arial"/>
          <w:b w:val="0"/>
          <w:sz w:val="22"/>
          <w:szCs w:val="22"/>
        </w:rPr>
        <w:t>,</w:t>
      </w:r>
      <w:r w:rsidR="00373BB1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1455C6" w:rsidRPr="001455C6">
        <w:rPr>
          <w:rFonts w:ascii="Arial" w:hAnsi="Arial" w:cs="Arial"/>
          <w:b w:val="0"/>
          <w:sz w:val="22"/>
          <w:szCs w:val="22"/>
        </w:rPr>
        <w:t>Mart</w:t>
      </w:r>
      <w:r w:rsidR="00B5681A" w:rsidRPr="001455C6">
        <w:rPr>
          <w:rFonts w:ascii="Arial" w:hAnsi="Arial" w:cs="Arial"/>
          <w:b w:val="0"/>
          <w:sz w:val="22"/>
          <w:szCs w:val="22"/>
        </w:rPr>
        <w:t xml:space="preserve"> 201</w:t>
      </w:r>
      <w:r w:rsidR="001455C6" w:rsidRPr="001455C6">
        <w:rPr>
          <w:rFonts w:ascii="Arial" w:hAnsi="Arial" w:cs="Arial"/>
          <w:b w:val="0"/>
          <w:sz w:val="22"/>
          <w:szCs w:val="22"/>
        </w:rPr>
        <w:t>7</w:t>
      </w:r>
      <w:r w:rsidR="00583A9A" w:rsidRPr="001455C6">
        <w:rPr>
          <w:rFonts w:ascii="Arial" w:hAnsi="Arial" w:cs="Arial"/>
          <w:b w:val="0"/>
          <w:sz w:val="22"/>
          <w:szCs w:val="22"/>
        </w:rPr>
        <w:t xml:space="preserve"> itibariyle</w:t>
      </w:r>
      <w:r w:rsidR="00373BB1" w:rsidRPr="001455C6">
        <w:rPr>
          <w:rFonts w:ascii="Arial" w:hAnsi="Arial" w:cs="Arial"/>
          <w:b w:val="0"/>
          <w:sz w:val="22"/>
          <w:szCs w:val="22"/>
        </w:rPr>
        <w:t xml:space="preserve"> bir yıl önceye göre yüzde </w:t>
      </w:r>
      <w:r w:rsidR="001455C6" w:rsidRPr="001455C6">
        <w:rPr>
          <w:rFonts w:ascii="Arial" w:hAnsi="Arial" w:cs="Arial"/>
          <w:b w:val="0"/>
          <w:sz w:val="22"/>
          <w:szCs w:val="22"/>
        </w:rPr>
        <w:t>19</w:t>
      </w:r>
      <w:r w:rsidR="00700865" w:rsidRPr="001455C6">
        <w:rPr>
          <w:rFonts w:ascii="Arial" w:hAnsi="Arial" w:cs="Arial"/>
          <w:b w:val="0"/>
          <w:sz w:val="22"/>
          <w:szCs w:val="22"/>
        </w:rPr>
        <w:t xml:space="preserve"> </w:t>
      </w:r>
      <w:r w:rsidR="00694405" w:rsidRPr="001455C6">
        <w:rPr>
          <w:rFonts w:ascii="Arial" w:hAnsi="Arial" w:cs="Arial"/>
          <w:b w:val="0"/>
          <w:sz w:val="22"/>
          <w:szCs w:val="22"/>
        </w:rPr>
        <w:t xml:space="preserve">artarak, </w:t>
      </w:r>
      <w:r w:rsidR="00EC68BF" w:rsidRPr="001455C6">
        <w:rPr>
          <w:rFonts w:ascii="Arial" w:hAnsi="Arial" w:cs="Arial"/>
          <w:b w:val="0"/>
          <w:sz w:val="22"/>
          <w:szCs w:val="22"/>
        </w:rPr>
        <w:t>1.</w:t>
      </w:r>
      <w:r w:rsidR="001455C6" w:rsidRPr="001455C6">
        <w:rPr>
          <w:rFonts w:ascii="Arial" w:hAnsi="Arial" w:cs="Arial"/>
          <w:b w:val="0"/>
          <w:sz w:val="22"/>
          <w:szCs w:val="22"/>
        </w:rPr>
        <w:t>898</w:t>
      </w:r>
      <w:r w:rsidR="00373BB1" w:rsidRPr="001455C6">
        <w:rPr>
          <w:rFonts w:ascii="Arial" w:hAnsi="Arial" w:cs="Arial"/>
          <w:b w:val="0"/>
          <w:sz w:val="22"/>
          <w:szCs w:val="22"/>
        </w:rPr>
        <w:t xml:space="preserve"> milyar TL’ye yükselmiştir. </w:t>
      </w:r>
    </w:p>
    <w:p w14:paraId="0EAF3FA3" w14:textId="77777777" w:rsidR="00373BB1" w:rsidRPr="00F419A9" w:rsidRDefault="00373BB1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742916A5" w14:textId="77777777" w:rsidR="00373BB1" w:rsidRPr="00F419A9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F419A9">
        <w:rPr>
          <w:rFonts w:ascii="Arial" w:hAnsi="Arial" w:cs="Arial"/>
          <w:szCs w:val="24"/>
        </w:rPr>
        <w:t>Aktif Kalemlerdeki Gelişmeler (Milyon TL)</w:t>
      </w:r>
    </w:p>
    <w:p w14:paraId="3594DA30" w14:textId="77777777" w:rsidR="00315335" w:rsidRPr="00F419A9" w:rsidRDefault="00315335" w:rsidP="00373BB1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4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032"/>
        <w:gridCol w:w="1196"/>
        <w:gridCol w:w="1276"/>
        <w:gridCol w:w="1418"/>
      </w:tblGrid>
      <w:tr w:rsidR="00F419A9" w:rsidRPr="00F419A9" w14:paraId="581D9BA0" w14:textId="77777777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8A665D" w14:textId="77777777" w:rsidR="00EF7712" w:rsidRPr="00F419A9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5FA78" w14:textId="48238294" w:rsidR="00EF7712" w:rsidRPr="00F419A9" w:rsidRDefault="00F419A9" w:rsidP="008610C7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68AA8" w14:textId="023E6EEF" w:rsidR="00EF7712" w:rsidRPr="00F419A9" w:rsidRDefault="00F419A9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D2004" w14:textId="77777777" w:rsidR="00EF7712" w:rsidRPr="00F419A9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81EAE9" w14:textId="77777777" w:rsidR="00EF7712" w:rsidRPr="00F419A9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F419A9" w:rsidRPr="00F419A9" w14:paraId="1C1F87D0" w14:textId="77777777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E81EB2" w14:textId="77777777" w:rsidR="00EF7712" w:rsidRPr="00F419A9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EE56C7" w14:textId="72F7900E" w:rsidR="00EF7712" w:rsidRPr="00F419A9" w:rsidRDefault="00EF7712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F419A9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83C80A" w14:textId="273C2ABB" w:rsidR="00EF7712" w:rsidRPr="00F419A9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F419A9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ECBF9D" w14:textId="77777777" w:rsidR="00EF7712" w:rsidRPr="00F419A9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7FCE71" w14:textId="1B23324E" w:rsidR="00EF7712" w:rsidRPr="00F419A9" w:rsidRDefault="00F419A9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  <w:r w:rsidR="00EF7712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</w:tr>
      <w:tr w:rsidR="00F419A9" w:rsidRPr="00F419A9" w14:paraId="0319D1DE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A0A56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Likit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B3B91" w14:textId="511351E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228.726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8F79A" w14:textId="5A27A76D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253.204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A3B15" w14:textId="713316F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98B17" w14:textId="643D4F3C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13</w:t>
            </w:r>
          </w:p>
        </w:tc>
      </w:tr>
      <w:tr w:rsidR="00F419A9" w:rsidRPr="00F419A9" w14:paraId="3717AAF2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4E354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Menkul değerler cüzdanı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1D167" w14:textId="1A6B6A4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260.182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B3CA1" w14:textId="6F6C1C4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299.905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00966" w14:textId="11CEBEB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257C21" w14:textId="2540E31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16</w:t>
            </w:r>
          </w:p>
        </w:tc>
      </w:tr>
      <w:tr w:rsidR="00F419A9" w:rsidRPr="00F419A9" w14:paraId="76D490CD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5DF28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EC1D2" w14:textId="70B7443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1.024.622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E6949" w14:textId="072D9CE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1.249.426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FE74F" w14:textId="27E58C4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9BF82" w14:textId="218CC66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66</w:t>
            </w:r>
          </w:p>
        </w:tc>
      </w:tr>
      <w:tr w:rsidR="00F419A9" w:rsidRPr="00F419A9" w14:paraId="544E2311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C3F99D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-Takipteki 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BEE27" w14:textId="0FB03C1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35.818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FC1A26" w14:textId="137BFC9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44.723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4EAAC" w14:textId="74BF1A9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B9E21" w14:textId="5CD52EE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</w:t>
            </w:r>
          </w:p>
        </w:tc>
      </w:tr>
      <w:tr w:rsidR="00F419A9" w:rsidRPr="00F419A9" w14:paraId="00AA9DF3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A41D2A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-Özel karşılıklar (-)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FB3DE" w14:textId="352922A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28.464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41CCD" w14:textId="048A690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35.842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E49B3" w14:textId="095A579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E4786" w14:textId="26AD774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</w:t>
            </w:r>
          </w:p>
        </w:tc>
      </w:tr>
      <w:tr w:rsidR="00F419A9" w:rsidRPr="00F419A9" w14:paraId="7B4027DA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7A2495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Duran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A2F89" w14:textId="277CAE3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49.990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E8415" w14:textId="562C0A6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59.030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721B7" w14:textId="5A514F0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54976" w14:textId="71DAD97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</w:t>
            </w:r>
          </w:p>
        </w:tc>
      </w:tr>
      <w:tr w:rsidR="00F419A9" w:rsidRPr="00F419A9" w14:paraId="2EB12966" w14:textId="77777777" w:rsidTr="008A6FE7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5DD4A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Diğer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474CE6" w14:textId="569EF25E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30.524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5E1EC6" w14:textId="603E6A4D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36.886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5181E" w14:textId="4E16E18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2B3C32" w14:textId="22E2EC8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</w:t>
            </w:r>
          </w:p>
        </w:tc>
      </w:tr>
      <w:tr w:rsidR="00F419A9" w:rsidRPr="00F419A9" w14:paraId="1994B2FB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E02CC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Toplam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E36A9" w14:textId="68FB136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1.594.044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3B01C" w14:textId="186E69E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1.898.451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CAE90" w14:textId="3C9668D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1AA73" w14:textId="53B017F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100</w:t>
            </w:r>
          </w:p>
        </w:tc>
      </w:tr>
      <w:tr w:rsidR="00F419A9" w:rsidRPr="00F419A9" w14:paraId="1DBE4FF9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A2F94F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TL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33966" w14:textId="1C5CFF9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975.610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FDAE88" w14:textId="51A0198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1.141.531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DCD07" w14:textId="30FCB23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F6B25" w14:textId="62B6192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60</w:t>
            </w:r>
          </w:p>
        </w:tc>
      </w:tr>
      <w:tr w:rsidR="00F419A9" w:rsidRPr="00F419A9" w14:paraId="6642FF6A" w14:textId="77777777" w:rsidTr="00137E7C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0EBBBB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YP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44B838" w14:textId="3C8A860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618.434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5C1A88" w14:textId="486D34B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756.920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87A86E" w14:textId="435ECB7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558E5A" w14:textId="5E8EBFC1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40</w:t>
            </w:r>
          </w:p>
        </w:tc>
      </w:tr>
    </w:tbl>
    <w:p w14:paraId="10AD7C42" w14:textId="77777777" w:rsidR="00373BB1" w:rsidRPr="00F419A9" w:rsidRDefault="00373BB1" w:rsidP="00373BB1">
      <w:pPr>
        <w:pStyle w:val="Subtitle"/>
        <w:rPr>
          <w:rFonts w:ascii="Arial" w:hAnsi="Arial" w:cs="Arial"/>
          <w:b w:val="0"/>
          <w:color w:val="FF0000"/>
          <w:sz w:val="12"/>
          <w:szCs w:val="12"/>
        </w:rPr>
      </w:pPr>
    </w:p>
    <w:p w14:paraId="0DEB5758" w14:textId="588E51F8" w:rsidR="00700865" w:rsidRPr="001455C6" w:rsidRDefault="001455C6" w:rsidP="00700865">
      <w:pPr>
        <w:jc w:val="both"/>
        <w:rPr>
          <w:rFonts w:ascii="Arial" w:hAnsi="Arial" w:cs="Arial"/>
          <w:sz w:val="22"/>
          <w:szCs w:val="22"/>
        </w:rPr>
      </w:pPr>
      <w:r w:rsidRPr="001455C6">
        <w:rPr>
          <w:rFonts w:ascii="Arial" w:hAnsi="Arial" w:cs="Arial"/>
          <w:sz w:val="22"/>
          <w:szCs w:val="22"/>
        </w:rPr>
        <w:t>2017 yılı ilk çeyreği itibariyle</w:t>
      </w:r>
      <w:r w:rsidR="00166C7E" w:rsidRPr="001455C6">
        <w:rPr>
          <w:rFonts w:ascii="Arial" w:hAnsi="Arial" w:cs="Arial"/>
          <w:sz w:val="22"/>
          <w:szCs w:val="22"/>
        </w:rPr>
        <w:t xml:space="preserve"> </w:t>
      </w:r>
      <w:r w:rsidR="00A44544" w:rsidRPr="001455C6">
        <w:rPr>
          <w:rFonts w:ascii="Arial" w:hAnsi="Arial" w:cs="Arial"/>
          <w:sz w:val="22"/>
          <w:szCs w:val="22"/>
        </w:rPr>
        <w:t>likit aktifler</w:t>
      </w:r>
      <w:r w:rsidR="00B92854" w:rsidRPr="001455C6">
        <w:rPr>
          <w:rFonts w:ascii="Arial" w:hAnsi="Arial" w:cs="Arial"/>
          <w:sz w:val="22"/>
          <w:szCs w:val="22"/>
        </w:rPr>
        <w:t xml:space="preserve"> bir önceki yılın aynı dönemine göre </w:t>
      </w:r>
      <w:r w:rsidR="00567171" w:rsidRPr="001455C6">
        <w:rPr>
          <w:rFonts w:ascii="Arial" w:hAnsi="Arial" w:cs="Arial"/>
          <w:sz w:val="22"/>
          <w:szCs w:val="22"/>
        </w:rPr>
        <w:t xml:space="preserve">yüzde </w:t>
      </w:r>
      <w:r w:rsidRPr="001455C6">
        <w:rPr>
          <w:rFonts w:ascii="Arial" w:hAnsi="Arial" w:cs="Arial"/>
          <w:sz w:val="22"/>
          <w:szCs w:val="22"/>
        </w:rPr>
        <w:t>11</w:t>
      </w:r>
      <w:r w:rsidR="00A44544" w:rsidRPr="001455C6">
        <w:rPr>
          <w:rFonts w:ascii="Arial" w:hAnsi="Arial" w:cs="Arial"/>
          <w:sz w:val="22"/>
          <w:szCs w:val="22"/>
        </w:rPr>
        <w:t xml:space="preserve"> </w:t>
      </w:r>
      <w:r w:rsidR="00700865" w:rsidRPr="001455C6">
        <w:rPr>
          <w:rFonts w:ascii="Arial" w:hAnsi="Arial" w:cs="Arial"/>
          <w:sz w:val="22"/>
          <w:szCs w:val="22"/>
        </w:rPr>
        <w:t xml:space="preserve">yükselmiştir. </w:t>
      </w:r>
      <w:r w:rsidR="00B92854" w:rsidRPr="001455C6">
        <w:rPr>
          <w:rFonts w:ascii="Arial" w:hAnsi="Arial" w:cs="Arial"/>
          <w:sz w:val="22"/>
          <w:szCs w:val="22"/>
        </w:rPr>
        <w:t xml:space="preserve">Özellikle </w:t>
      </w:r>
      <w:r w:rsidR="00700865" w:rsidRPr="001455C6">
        <w:rPr>
          <w:rFonts w:ascii="Arial" w:hAnsi="Arial" w:cs="Arial"/>
          <w:sz w:val="22"/>
          <w:szCs w:val="22"/>
        </w:rPr>
        <w:t xml:space="preserve">Nakit Değerler ve Merkez Bankası </w:t>
      </w:r>
      <w:r w:rsidR="002B3BB3" w:rsidRPr="001455C6">
        <w:rPr>
          <w:rFonts w:ascii="Arial" w:hAnsi="Arial" w:cs="Arial"/>
          <w:sz w:val="22"/>
          <w:szCs w:val="22"/>
        </w:rPr>
        <w:t>kalemindeki a</w:t>
      </w:r>
      <w:r w:rsidR="00700865" w:rsidRPr="001455C6">
        <w:rPr>
          <w:rFonts w:ascii="Arial" w:hAnsi="Arial" w:cs="Arial"/>
          <w:sz w:val="22"/>
          <w:szCs w:val="22"/>
        </w:rPr>
        <w:t>rtış buna kaynaklık etmiştir.</w:t>
      </w:r>
      <w:r w:rsidR="002B3BB3" w:rsidRPr="001455C6">
        <w:rPr>
          <w:rFonts w:ascii="Arial" w:hAnsi="Arial" w:cs="Arial"/>
          <w:sz w:val="22"/>
          <w:szCs w:val="22"/>
        </w:rPr>
        <w:t xml:space="preserve"> </w:t>
      </w:r>
      <w:r w:rsidR="00B92854" w:rsidRPr="001455C6">
        <w:rPr>
          <w:rFonts w:ascii="Arial" w:hAnsi="Arial" w:cs="Arial"/>
          <w:sz w:val="22"/>
          <w:szCs w:val="22"/>
        </w:rPr>
        <w:t>Aynı dönemde m</w:t>
      </w:r>
      <w:r w:rsidR="00315335" w:rsidRPr="001455C6">
        <w:rPr>
          <w:rFonts w:ascii="Arial" w:hAnsi="Arial" w:cs="Arial"/>
          <w:sz w:val="22"/>
          <w:szCs w:val="22"/>
        </w:rPr>
        <w:t>enkul değerler cüzdanı</w:t>
      </w:r>
      <w:r w:rsidR="00373BB1" w:rsidRPr="001455C6">
        <w:rPr>
          <w:rFonts w:ascii="Arial" w:hAnsi="Arial" w:cs="Arial"/>
          <w:sz w:val="22"/>
          <w:szCs w:val="22"/>
        </w:rPr>
        <w:t xml:space="preserve"> yüzde </w:t>
      </w:r>
      <w:r w:rsidR="002B3BB3" w:rsidRPr="001455C6">
        <w:rPr>
          <w:rFonts w:ascii="Arial" w:hAnsi="Arial" w:cs="Arial"/>
          <w:sz w:val="22"/>
          <w:szCs w:val="22"/>
        </w:rPr>
        <w:t>1</w:t>
      </w:r>
      <w:r w:rsidRPr="001455C6">
        <w:rPr>
          <w:rFonts w:ascii="Arial" w:hAnsi="Arial" w:cs="Arial"/>
          <w:sz w:val="22"/>
          <w:szCs w:val="22"/>
        </w:rPr>
        <w:t>5</w:t>
      </w:r>
      <w:r w:rsidR="00315335" w:rsidRPr="001455C6">
        <w:rPr>
          <w:rFonts w:ascii="Arial" w:hAnsi="Arial" w:cs="Arial"/>
          <w:sz w:val="22"/>
          <w:szCs w:val="22"/>
        </w:rPr>
        <w:t xml:space="preserve"> </w:t>
      </w:r>
      <w:r w:rsidR="00373BB1" w:rsidRPr="001455C6">
        <w:rPr>
          <w:rFonts w:ascii="Arial" w:hAnsi="Arial" w:cs="Arial"/>
          <w:sz w:val="22"/>
          <w:szCs w:val="22"/>
        </w:rPr>
        <w:t>oranında artmıştır</w:t>
      </w:r>
      <w:r w:rsidR="006538FE" w:rsidRPr="001455C6">
        <w:rPr>
          <w:rFonts w:ascii="Arial" w:hAnsi="Arial" w:cs="Arial"/>
          <w:sz w:val="22"/>
          <w:szCs w:val="22"/>
        </w:rPr>
        <w:t>.</w:t>
      </w:r>
      <w:r w:rsidR="001D540E" w:rsidRPr="001455C6">
        <w:rPr>
          <w:rFonts w:ascii="Arial" w:hAnsi="Arial" w:cs="Arial"/>
          <w:sz w:val="22"/>
          <w:szCs w:val="22"/>
        </w:rPr>
        <w:t xml:space="preserve"> </w:t>
      </w:r>
    </w:p>
    <w:p w14:paraId="6A84AC24" w14:textId="7B5BB8C6" w:rsidR="006D7755" w:rsidRPr="00F419A9" w:rsidRDefault="006D7755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574FD5D6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7BC29C3C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73F0A760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14198246" w14:textId="202E9785" w:rsidR="00373BB1" w:rsidRPr="0044226D" w:rsidRDefault="001455C6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lastRenderedPageBreak/>
        <w:t>Mart 2017 döneminde yıllık bazda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 yüzde </w:t>
      </w:r>
      <w:r w:rsidRPr="0044226D">
        <w:rPr>
          <w:rFonts w:ascii="Arial" w:hAnsi="Arial" w:cs="Arial"/>
          <w:b w:val="0"/>
          <w:sz w:val="22"/>
          <w:szCs w:val="22"/>
        </w:rPr>
        <w:t>22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 oranında artarak 1.</w:t>
      </w:r>
      <w:r w:rsidRPr="0044226D">
        <w:rPr>
          <w:rFonts w:ascii="Arial" w:hAnsi="Arial" w:cs="Arial"/>
          <w:b w:val="0"/>
          <w:sz w:val="22"/>
          <w:szCs w:val="22"/>
        </w:rPr>
        <w:t>249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 milyar TL’ye ulaşan</w:t>
      </w:r>
      <w:r w:rsidR="00700865" w:rsidRPr="0044226D">
        <w:rPr>
          <w:rFonts w:ascii="Arial" w:hAnsi="Arial" w:cs="Arial"/>
          <w:b w:val="0"/>
          <w:sz w:val="22"/>
          <w:szCs w:val="22"/>
        </w:rPr>
        <w:t xml:space="preserve"> k</w:t>
      </w:r>
      <w:r w:rsidR="00373BB1" w:rsidRPr="0044226D">
        <w:rPr>
          <w:rFonts w:ascii="Arial" w:hAnsi="Arial" w:cs="Arial"/>
          <w:b w:val="0"/>
          <w:sz w:val="22"/>
          <w:szCs w:val="22"/>
        </w:rPr>
        <w:t>redilerin toplam</w:t>
      </w:r>
      <w:r w:rsidR="001D7456" w:rsidRPr="0044226D">
        <w:rPr>
          <w:rFonts w:ascii="Arial" w:hAnsi="Arial" w:cs="Arial"/>
          <w:b w:val="0"/>
          <w:sz w:val="22"/>
          <w:szCs w:val="22"/>
        </w:rPr>
        <w:t xml:space="preserve"> aktifler içi</w:t>
      </w:r>
      <w:r w:rsidR="00523FB0" w:rsidRPr="0044226D">
        <w:rPr>
          <w:rFonts w:ascii="Arial" w:hAnsi="Arial" w:cs="Arial"/>
          <w:b w:val="0"/>
          <w:sz w:val="22"/>
          <w:szCs w:val="22"/>
        </w:rPr>
        <w:t>ndeki payı</w:t>
      </w:r>
      <w:r w:rsidR="00166C7E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7526A6" w:rsidRPr="0044226D">
        <w:rPr>
          <w:rFonts w:ascii="Arial" w:hAnsi="Arial" w:cs="Arial"/>
          <w:b w:val="0"/>
          <w:sz w:val="22"/>
          <w:szCs w:val="22"/>
        </w:rPr>
        <w:t xml:space="preserve">yüzde </w:t>
      </w:r>
      <w:r w:rsidR="008D3FC2" w:rsidRPr="0044226D">
        <w:rPr>
          <w:rFonts w:ascii="Arial" w:hAnsi="Arial" w:cs="Arial"/>
          <w:b w:val="0"/>
          <w:sz w:val="22"/>
          <w:szCs w:val="22"/>
        </w:rPr>
        <w:t>6</w:t>
      </w:r>
      <w:r w:rsidRPr="0044226D">
        <w:rPr>
          <w:rFonts w:ascii="Arial" w:hAnsi="Arial" w:cs="Arial"/>
          <w:b w:val="0"/>
          <w:sz w:val="22"/>
          <w:szCs w:val="22"/>
        </w:rPr>
        <w:t>6</w:t>
      </w:r>
      <w:r w:rsidR="006B5546" w:rsidRPr="0044226D">
        <w:rPr>
          <w:rFonts w:ascii="Arial" w:hAnsi="Arial" w:cs="Arial"/>
          <w:b w:val="0"/>
          <w:sz w:val="22"/>
          <w:szCs w:val="22"/>
        </w:rPr>
        <w:t xml:space="preserve"> olarak gerçekleşmiştir.</w:t>
      </w:r>
      <w:r w:rsidR="00B9445B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>Mart 2016</w:t>
      </w:r>
      <w:r w:rsidR="003A4722" w:rsidRPr="0044226D">
        <w:rPr>
          <w:rFonts w:ascii="Arial" w:hAnsi="Arial" w:cs="Arial"/>
          <w:b w:val="0"/>
          <w:sz w:val="22"/>
          <w:szCs w:val="22"/>
        </w:rPr>
        <w:t xml:space="preserve"> ile karşılaştırıldığında, t</w:t>
      </w:r>
      <w:r w:rsidR="00373BB1" w:rsidRPr="0044226D">
        <w:rPr>
          <w:rFonts w:ascii="Arial" w:hAnsi="Arial" w:cs="Arial"/>
          <w:b w:val="0"/>
          <w:sz w:val="22"/>
          <w:szCs w:val="22"/>
        </w:rPr>
        <w:t>akipteki krediler</w:t>
      </w:r>
      <w:r w:rsidR="002B3BB3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>yüzde 25</w:t>
      </w:r>
      <w:r w:rsidR="006B5546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2B3BB3" w:rsidRPr="0044226D">
        <w:rPr>
          <w:rFonts w:ascii="Arial" w:hAnsi="Arial" w:cs="Arial"/>
          <w:b w:val="0"/>
          <w:sz w:val="22"/>
          <w:szCs w:val="22"/>
        </w:rPr>
        <w:t>özel karşılıklar</w:t>
      </w:r>
      <w:r w:rsidR="00D05363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 xml:space="preserve">ise </w:t>
      </w:r>
      <w:r w:rsidR="00315335" w:rsidRPr="0044226D">
        <w:rPr>
          <w:rFonts w:ascii="Arial" w:hAnsi="Arial" w:cs="Arial"/>
          <w:b w:val="0"/>
          <w:sz w:val="22"/>
          <w:szCs w:val="22"/>
        </w:rPr>
        <w:t xml:space="preserve">yüzde </w:t>
      </w:r>
      <w:r w:rsidRPr="0044226D">
        <w:rPr>
          <w:rFonts w:ascii="Arial" w:hAnsi="Arial" w:cs="Arial"/>
          <w:b w:val="0"/>
          <w:sz w:val="22"/>
          <w:szCs w:val="22"/>
        </w:rPr>
        <w:t>26</w:t>
      </w:r>
      <w:r w:rsidR="002B3BB3" w:rsidRPr="0044226D">
        <w:rPr>
          <w:rFonts w:ascii="Arial" w:hAnsi="Arial" w:cs="Arial"/>
          <w:b w:val="0"/>
          <w:sz w:val="22"/>
          <w:szCs w:val="22"/>
        </w:rPr>
        <w:t xml:space="preserve"> artmıştır</w:t>
      </w:r>
      <w:r w:rsidR="00B92854" w:rsidRPr="0044226D">
        <w:rPr>
          <w:rFonts w:ascii="Arial" w:hAnsi="Arial" w:cs="Arial"/>
          <w:b w:val="0"/>
          <w:sz w:val="22"/>
          <w:szCs w:val="22"/>
        </w:rPr>
        <w:t>.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44226D">
        <w:rPr>
          <w:rFonts w:ascii="Arial" w:hAnsi="Arial" w:cs="Arial"/>
          <w:b w:val="0"/>
          <w:sz w:val="22"/>
          <w:szCs w:val="22"/>
        </w:rPr>
        <w:t>7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44226D" w:rsidRPr="0044226D">
        <w:rPr>
          <w:rFonts w:ascii="Arial" w:hAnsi="Arial" w:cs="Arial"/>
          <w:b w:val="0"/>
          <w:sz w:val="22"/>
          <w:szCs w:val="22"/>
        </w:rPr>
        <w:t xml:space="preserve">Mart ayı </w:t>
      </w:r>
      <w:r w:rsidR="00523FB0" w:rsidRPr="0044226D">
        <w:rPr>
          <w:rFonts w:ascii="Arial" w:hAnsi="Arial" w:cs="Arial"/>
          <w:b w:val="0"/>
          <w:sz w:val="22"/>
          <w:szCs w:val="22"/>
        </w:rPr>
        <w:t xml:space="preserve">sonu </w:t>
      </w:r>
      <w:r w:rsidR="00D05363" w:rsidRPr="0044226D">
        <w:rPr>
          <w:rFonts w:ascii="Arial" w:hAnsi="Arial" w:cs="Arial"/>
          <w:b w:val="0"/>
          <w:sz w:val="22"/>
          <w:szCs w:val="22"/>
        </w:rPr>
        <w:t>itibariy</w:t>
      </w:r>
      <w:r w:rsidR="002B3BB3" w:rsidRPr="0044226D">
        <w:rPr>
          <w:rFonts w:ascii="Arial" w:hAnsi="Arial" w:cs="Arial"/>
          <w:b w:val="0"/>
          <w:sz w:val="22"/>
          <w:szCs w:val="22"/>
        </w:rPr>
        <w:t xml:space="preserve">le takipteki kredilerin yüzde </w:t>
      </w:r>
      <w:r w:rsidR="00523FB0" w:rsidRPr="0044226D">
        <w:rPr>
          <w:rFonts w:ascii="Arial" w:hAnsi="Arial" w:cs="Arial"/>
          <w:b w:val="0"/>
          <w:sz w:val="22"/>
          <w:szCs w:val="22"/>
        </w:rPr>
        <w:t>80’lik</w:t>
      </w:r>
      <w:r w:rsidR="00D05363" w:rsidRPr="0044226D">
        <w:rPr>
          <w:rFonts w:ascii="Arial" w:hAnsi="Arial" w:cs="Arial"/>
          <w:b w:val="0"/>
          <w:sz w:val="22"/>
          <w:szCs w:val="22"/>
        </w:rPr>
        <w:t xml:space="preserve"> bölümüne karşılık ayrılmıştır. Takipteki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 alacakların kredilere oranı</w:t>
      </w:r>
      <w:r w:rsidR="00301D46" w:rsidRPr="0044226D">
        <w:rPr>
          <w:rFonts w:ascii="Arial" w:hAnsi="Arial" w:cs="Arial"/>
          <w:b w:val="0"/>
          <w:sz w:val="22"/>
          <w:szCs w:val="22"/>
        </w:rPr>
        <w:t xml:space="preserve"> (brüt)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44226D">
        <w:rPr>
          <w:rFonts w:ascii="Arial" w:hAnsi="Arial" w:cs="Arial"/>
          <w:b w:val="0"/>
          <w:sz w:val="22"/>
          <w:szCs w:val="22"/>
        </w:rPr>
        <w:t>201</w:t>
      </w:r>
      <w:r w:rsidR="0044226D" w:rsidRPr="0044226D">
        <w:rPr>
          <w:rFonts w:ascii="Arial" w:hAnsi="Arial" w:cs="Arial"/>
          <w:b w:val="0"/>
          <w:sz w:val="22"/>
          <w:szCs w:val="22"/>
        </w:rPr>
        <w:t>6</w:t>
      </w:r>
      <w:r w:rsidR="005C39DE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44226D">
        <w:rPr>
          <w:rFonts w:ascii="Arial" w:hAnsi="Arial" w:cs="Arial"/>
          <w:b w:val="0"/>
          <w:sz w:val="22"/>
          <w:szCs w:val="22"/>
        </w:rPr>
        <w:t>yıl</w:t>
      </w:r>
      <w:r w:rsidR="0044226D" w:rsidRPr="0044226D">
        <w:rPr>
          <w:rFonts w:ascii="Arial" w:hAnsi="Arial" w:cs="Arial"/>
          <w:b w:val="0"/>
          <w:sz w:val="22"/>
          <w:szCs w:val="22"/>
        </w:rPr>
        <w:t>ı ilk çeyreğine</w:t>
      </w:r>
      <w:r w:rsidR="00681EF2" w:rsidRPr="0044226D">
        <w:rPr>
          <w:rFonts w:ascii="Arial" w:hAnsi="Arial" w:cs="Arial"/>
          <w:b w:val="0"/>
          <w:sz w:val="22"/>
          <w:szCs w:val="22"/>
        </w:rPr>
        <w:t xml:space="preserve"> göre</w:t>
      </w:r>
      <w:r w:rsidR="00A47BD6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681EF2" w:rsidRPr="0044226D">
        <w:rPr>
          <w:rFonts w:ascii="Arial" w:hAnsi="Arial" w:cs="Arial"/>
          <w:b w:val="0"/>
          <w:sz w:val="22"/>
          <w:szCs w:val="22"/>
        </w:rPr>
        <w:t>0,</w:t>
      </w:r>
      <w:r w:rsidR="0044226D" w:rsidRPr="0044226D">
        <w:rPr>
          <w:rFonts w:ascii="Arial" w:hAnsi="Arial" w:cs="Arial"/>
          <w:b w:val="0"/>
          <w:sz w:val="22"/>
          <w:szCs w:val="22"/>
        </w:rPr>
        <w:t>1</w:t>
      </w:r>
      <w:r w:rsidR="00EA6F8D" w:rsidRPr="0044226D">
        <w:rPr>
          <w:rFonts w:ascii="Arial" w:hAnsi="Arial" w:cs="Arial"/>
          <w:b w:val="0"/>
          <w:sz w:val="22"/>
          <w:szCs w:val="22"/>
        </w:rPr>
        <w:t xml:space="preserve"> puan artarak</w:t>
      </w:r>
      <w:r w:rsidR="007526A6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7F5D5D" w:rsidRPr="0044226D">
        <w:rPr>
          <w:rFonts w:ascii="Arial" w:hAnsi="Arial" w:cs="Arial"/>
          <w:b w:val="0"/>
          <w:sz w:val="22"/>
          <w:szCs w:val="22"/>
        </w:rPr>
        <w:t xml:space="preserve">yüzde </w:t>
      </w:r>
      <w:r w:rsidR="00EA6F8D" w:rsidRPr="0044226D">
        <w:rPr>
          <w:rFonts w:ascii="Arial" w:hAnsi="Arial" w:cs="Arial"/>
          <w:b w:val="0"/>
          <w:sz w:val="22"/>
          <w:szCs w:val="22"/>
        </w:rPr>
        <w:t>3</w:t>
      </w:r>
      <w:r w:rsidR="001E3E7D" w:rsidRPr="0044226D">
        <w:rPr>
          <w:rFonts w:ascii="Arial" w:hAnsi="Arial" w:cs="Arial"/>
          <w:b w:val="0"/>
          <w:sz w:val="22"/>
          <w:szCs w:val="22"/>
        </w:rPr>
        <w:t>,</w:t>
      </w:r>
      <w:r w:rsidR="0044226D" w:rsidRPr="0044226D">
        <w:rPr>
          <w:rFonts w:ascii="Arial" w:hAnsi="Arial" w:cs="Arial"/>
          <w:b w:val="0"/>
          <w:sz w:val="22"/>
          <w:szCs w:val="22"/>
        </w:rPr>
        <w:t>6</w:t>
      </w:r>
      <w:r w:rsidR="00A47BD6" w:rsidRPr="0044226D">
        <w:rPr>
          <w:rFonts w:ascii="Arial" w:hAnsi="Arial" w:cs="Arial"/>
          <w:b w:val="0"/>
          <w:sz w:val="22"/>
          <w:szCs w:val="22"/>
        </w:rPr>
        <w:t xml:space="preserve"> düzeyinde gerçekleşmiştir. </w:t>
      </w:r>
    </w:p>
    <w:p w14:paraId="49F8B7E2" w14:textId="77777777" w:rsidR="00700865" w:rsidRPr="0044226D" w:rsidRDefault="00700865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14:paraId="7DC5E312" w14:textId="0C74C115" w:rsidR="00373BB1" w:rsidRPr="0044226D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t>TL mevduat, geçen y</w:t>
      </w:r>
      <w:r w:rsidR="00CA32CB" w:rsidRPr="0044226D">
        <w:rPr>
          <w:rFonts w:ascii="Arial" w:hAnsi="Arial" w:cs="Arial"/>
          <w:b w:val="0"/>
          <w:sz w:val="22"/>
          <w:szCs w:val="22"/>
        </w:rPr>
        <w:t>ılın aynı dönemine göre yüzd</w:t>
      </w:r>
      <w:r w:rsidR="001D7456" w:rsidRPr="0044226D">
        <w:rPr>
          <w:rFonts w:ascii="Arial" w:hAnsi="Arial" w:cs="Arial"/>
          <w:b w:val="0"/>
          <w:sz w:val="22"/>
          <w:szCs w:val="22"/>
        </w:rPr>
        <w:t xml:space="preserve">e </w:t>
      </w:r>
      <w:r w:rsidR="004526F1" w:rsidRPr="0044226D">
        <w:rPr>
          <w:rFonts w:ascii="Arial" w:hAnsi="Arial" w:cs="Arial"/>
          <w:b w:val="0"/>
          <w:sz w:val="22"/>
          <w:szCs w:val="22"/>
        </w:rPr>
        <w:t>1</w:t>
      </w:r>
      <w:r w:rsidR="0044226D" w:rsidRPr="0044226D">
        <w:rPr>
          <w:rFonts w:ascii="Arial" w:hAnsi="Arial" w:cs="Arial"/>
          <w:b w:val="0"/>
          <w:sz w:val="22"/>
          <w:szCs w:val="22"/>
        </w:rPr>
        <w:t>3</w:t>
      </w:r>
      <w:r w:rsidR="001D000A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 xml:space="preserve">oranında, YP mevduatın TL karşılığı ise yüzde </w:t>
      </w:r>
      <w:r w:rsidR="0044226D" w:rsidRPr="0044226D">
        <w:rPr>
          <w:rFonts w:ascii="Arial" w:hAnsi="Arial" w:cs="Arial"/>
          <w:b w:val="0"/>
          <w:sz w:val="22"/>
          <w:szCs w:val="22"/>
        </w:rPr>
        <w:t>2</w:t>
      </w:r>
      <w:r w:rsidR="00D05363" w:rsidRPr="0044226D">
        <w:rPr>
          <w:rFonts w:ascii="Arial" w:hAnsi="Arial" w:cs="Arial"/>
          <w:b w:val="0"/>
          <w:sz w:val="22"/>
          <w:szCs w:val="22"/>
        </w:rPr>
        <w:t>6</w:t>
      </w:r>
      <w:r w:rsidRPr="0044226D">
        <w:rPr>
          <w:rFonts w:ascii="Arial" w:hAnsi="Arial" w:cs="Arial"/>
          <w:b w:val="0"/>
          <w:sz w:val="22"/>
          <w:szCs w:val="22"/>
        </w:rPr>
        <w:t xml:space="preserve"> oranında artmıştır. </w:t>
      </w:r>
      <w:r w:rsidR="00F0446D" w:rsidRPr="0044226D">
        <w:rPr>
          <w:rFonts w:ascii="Arial" w:hAnsi="Arial" w:cs="Arial"/>
          <w:b w:val="0"/>
          <w:sz w:val="22"/>
          <w:szCs w:val="22"/>
        </w:rPr>
        <w:t>Böylece BİST’</w:t>
      </w:r>
      <w:r w:rsidR="00870704" w:rsidRPr="0044226D">
        <w:rPr>
          <w:rFonts w:ascii="Arial" w:hAnsi="Arial" w:cs="Arial"/>
          <w:b w:val="0"/>
          <w:sz w:val="22"/>
          <w:szCs w:val="22"/>
        </w:rPr>
        <w:t>d</w:t>
      </w:r>
      <w:r w:rsidR="00F0446D" w:rsidRPr="0044226D">
        <w:rPr>
          <w:rFonts w:ascii="Arial" w:hAnsi="Arial" w:cs="Arial"/>
          <w:b w:val="0"/>
          <w:sz w:val="22"/>
          <w:szCs w:val="22"/>
        </w:rPr>
        <w:t xml:space="preserve">e işlem gören bankaların toplam mevduatları </w:t>
      </w:r>
      <w:r w:rsidR="0044226D" w:rsidRPr="0044226D">
        <w:rPr>
          <w:rFonts w:ascii="Arial" w:hAnsi="Arial" w:cs="Arial"/>
          <w:b w:val="0"/>
          <w:sz w:val="22"/>
          <w:szCs w:val="22"/>
        </w:rPr>
        <w:t>Mart</w:t>
      </w:r>
      <w:r w:rsidR="00681EF2" w:rsidRPr="0044226D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44226D">
        <w:rPr>
          <w:rFonts w:ascii="Arial" w:hAnsi="Arial" w:cs="Arial"/>
          <w:b w:val="0"/>
          <w:sz w:val="22"/>
          <w:szCs w:val="22"/>
        </w:rPr>
        <w:t>7</w:t>
      </w:r>
      <w:r w:rsidR="00F0446D" w:rsidRPr="0044226D">
        <w:rPr>
          <w:rFonts w:ascii="Arial" w:hAnsi="Arial" w:cs="Arial"/>
          <w:b w:val="0"/>
          <w:sz w:val="22"/>
          <w:szCs w:val="22"/>
        </w:rPr>
        <w:t xml:space="preserve"> ayı itibariyle bir önceki yıla göre yüzde </w:t>
      </w:r>
      <w:r w:rsidR="00681EF2" w:rsidRPr="0044226D">
        <w:rPr>
          <w:rFonts w:ascii="Arial" w:hAnsi="Arial" w:cs="Arial"/>
          <w:b w:val="0"/>
          <w:sz w:val="22"/>
          <w:szCs w:val="22"/>
        </w:rPr>
        <w:t>1</w:t>
      </w:r>
      <w:r w:rsidR="0044226D" w:rsidRPr="0044226D">
        <w:rPr>
          <w:rFonts w:ascii="Arial" w:hAnsi="Arial" w:cs="Arial"/>
          <w:b w:val="0"/>
          <w:sz w:val="22"/>
          <w:szCs w:val="22"/>
        </w:rPr>
        <w:t>9 artarak 1.118</w:t>
      </w:r>
      <w:r w:rsidR="00F0446D" w:rsidRPr="0044226D">
        <w:rPr>
          <w:rFonts w:ascii="Arial" w:hAnsi="Arial" w:cs="Arial"/>
          <w:b w:val="0"/>
          <w:sz w:val="22"/>
          <w:szCs w:val="22"/>
        </w:rPr>
        <w:t xml:space="preserve"> milyar TL olmuştur. </w:t>
      </w:r>
      <w:r w:rsidR="00C4175C" w:rsidRPr="0044226D">
        <w:rPr>
          <w:rFonts w:ascii="Arial" w:hAnsi="Arial" w:cs="Arial"/>
          <w:b w:val="0"/>
          <w:sz w:val="22"/>
          <w:szCs w:val="22"/>
        </w:rPr>
        <w:t xml:space="preserve">Toplam </w:t>
      </w:r>
      <w:r w:rsidR="00F23A40" w:rsidRPr="0044226D">
        <w:rPr>
          <w:rFonts w:ascii="Arial" w:hAnsi="Arial" w:cs="Arial"/>
          <w:b w:val="0"/>
          <w:sz w:val="22"/>
          <w:szCs w:val="22"/>
        </w:rPr>
        <w:t>mevduatın yüzde 4</w:t>
      </w:r>
      <w:r w:rsidR="00681EF2" w:rsidRPr="0044226D">
        <w:rPr>
          <w:rFonts w:ascii="Arial" w:hAnsi="Arial" w:cs="Arial"/>
          <w:b w:val="0"/>
          <w:sz w:val="22"/>
          <w:szCs w:val="22"/>
        </w:rPr>
        <w:t>,</w:t>
      </w:r>
      <w:r w:rsidR="0044226D" w:rsidRPr="0044226D">
        <w:rPr>
          <w:rFonts w:ascii="Arial" w:hAnsi="Arial" w:cs="Arial"/>
          <w:b w:val="0"/>
          <w:sz w:val="22"/>
          <w:szCs w:val="22"/>
        </w:rPr>
        <w:t>5</w:t>
      </w:r>
      <w:r w:rsidR="00681EF2" w:rsidRPr="0044226D">
        <w:rPr>
          <w:rFonts w:ascii="Arial" w:hAnsi="Arial" w:cs="Arial"/>
          <w:b w:val="0"/>
          <w:sz w:val="22"/>
          <w:szCs w:val="22"/>
        </w:rPr>
        <w:t>’i</w:t>
      </w:r>
      <w:r w:rsidR="00A05A4D" w:rsidRPr="0044226D">
        <w:rPr>
          <w:rFonts w:ascii="Arial" w:hAnsi="Arial" w:cs="Arial"/>
          <w:b w:val="0"/>
          <w:sz w:val="22"/>
          <w:szCs w:val="22"/>
        </w:rPr>
        <w:t xml:space="preserve"> (</w:t>
      </w:r>
      <w:r w:rsidR="0044226D" w:rsidRPr="0044226D">
        <w:rPr>
          <w:rFonts w:ascii="Arial" w:hAnsi="Arial" w:cs="Arial"/>
          <w:b w:val="0"/>
          <w:sz w:val="22"/>
          <w:szCs w:val="22"/>
        </w:rPr>
        <w:t>49,9</w:t>
      </w:r>
      <w:r w:rsidR="00E82638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A73280" w:rsidRPr="0044226D">
        <w:rPr>
          <w:rFonts w:ascii="Arial" w:hAnsi="Arial" w:cs="Arial"/>
          <w:b w:val="0"/>
          <w:sz w:val="22"/>
          <w:szCs w:val="22"/>
        </w:rPr>
        <w:t>milyar TL) bankanın dahil ol</w:t>
      </w:r>
      <w:r w:rsidR="002D67D5" w:rsidRPr="0044226D">
        <w:rPr>
          <w:rFonts w:ascii="Arial" w:hAnsi="Arial" w:cs="Arial"/>
          <w:b w:val="0"/>
          <w:sz w:val="22"/>
          <w:szCs w:val="22"/>
        </w:rPr>
        <w:t>duğu risk grubuna aittir.</w:t>
      </w:r>
      <w:r w:rsidRPr="0044226D">
        <w:rPr>
          <w:rFonts w:ascii="Arial" w:hAnsi="Arial" w:cs="Arial"/>
          <w:b w:val="0"/>
          <w:sz w:val="22"/>
          <w:szCs w:val="22"/>
        </w:rPr>
        <w:t xml:space="preserve"> </w:t>
      </w:r>
    </w:p>
    <w:p w14:paraId="1E5CD041" w14:textId="77777777" w:rsidR="005F72BB" w:rsidRPr="00F419A9" w:rsidRDefault="005F72BB" w:rsidP="00373BB1">
      <w:pPr>
        <w:pStyle w:val="Subtitle"/>
        <w:rPr>
          <w:rFonts w:ascii="Arial" w:hAnsi="Arial" w:cs="Arial"/>
          <w:color w:val="FF0000"/>
          <w:szCs w:val="24"/>
        </w:rPr>
      </w:pPr>
    </w:p>
    <w:p w14:paraId="61EB5840" w14:textId="77777777" w:rsidR="00D86820" w:rsidRPr="00F419A9" w:rsidRDefault="00D86820" w:rsidP="00373BB1">
      <w:pPr>
        <w:pStyle w:val="Subtitle"/>
        <w:rPr>
          <w:rFonts w:ascii="Arial" w:hAnsi="Arial" w:cs="Arial"/>
          <w:color w:val="FF0000"/>
          <w:szCs w:val="24"/>
        </w:rPr>
      </w:pPr>
    </w:p>
    <w:p w14:paraId="5D00743D" w14:textId="0CABF650" w:rsidR="002D67D5" w:rsidRPr="00F419A9" w:rsidRDefault="002D67D5" w:rsidP="005E3060">
      <w:pPr>
        <w:pStyle w:val="Subtitle"/>
        <w:jc w:val="center"/>
        <w:rPr>
          <w:rFonts w:ascii="Arial" w:hAnsi="Arial" w:cs="Arial"/>
          <w:szCs w:val="24"/>
        </w:rPr>
      </w:pPr>
      <w:r w:rsidRPr="00F419A9">
        <w:rPr>
          <w:rFonts w:ascii="Arial" w:hAnsi="Arial" w:cs="Arial"/>
          <w:szCs w:val="24"/>
        </w:rPr>
        <w:t>Pasif Kalemlerdeki Gelişmeler (Milyon TL)</w:t>
      </w:r>
    </w:p>
    <w:p w14:paraId="69AE0E20" w14:textId="77777777" w:rsidR="005F72BB" w:rsidRPr="00F419A9" w:rsidRDefault="005F72BB" w:rsidP="005E3060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6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30"/>
        <w:gridCol w:w="1030"/>
        <w:gridCol w:w="1701"/>
        <w:gridCol w:w="1417"/>
      </w:tblGrid>
      <w:tr w:rsidR="00F419A9" w:rsidRPr="00F419A9" w14:paraId="06800CCD" w14:textId="77777777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B8F6AA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BBA4B" w14:textId="2CE3F81A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67D41" w14:textId="01607FE9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E6931C" w14:textId="5A75B991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67269" w14:textId="13B94FF1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F419A9" w:rsidRPr="00F419A9" w14:paraId="3014E558" w14:textId="77777777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77C21A" w14:textId="77777777" w:rsidR="00F419A9" w:rsidRPr="00F419A9" w:rsidRDefault="00F419A9" w:rsidP="00F419A9">
            <w:pPr>
              <w:rPr>
                <w:rFonts w:ascii="Arial" w:hAnsi="Arial" w:cs="Arial"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E510A" w14:textId="416AF798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2016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57AE31" w14:textId="5D7A316C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6FC93B" w14:textId="3E83F746" w:rsidR="00F419A9" w:rsidRPr="00F419A9" w:rsidRDefault="00F419A9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87BAC4" w14:textId="5991D102" w:rsidR="00F419A9" w:rsidRPr="00F419A9" w:rsidRDefault="006A269E" w:rsidP="00F419A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tr-TR"/>
              </w:rPr>
              <w:t>Mart</w:t>
            </w:r>
            <w:r w:rsidR="00F419A9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2017</w:t>
            </w:r>
          </w:p>
        </w:tc>
      </w:tr>
      <w:tr w:rsidR="00F419A9" w:rsidRPr="00F419A9" w14:paraId="694B5251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F2947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Mevduat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F4722" w14:textId="60B9959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939.581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8C1FC" w14:textId="6CAFA01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1.118.146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7BE5A" w14:textId="42FA87DE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FE4289" w14:textId="186B9551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59</w:t>
            </w:r>
          </w:p>
        </w:tc>
      </w:tr>
      <w:tr w:rsidR="00F419A9" w:rsidRPr="00F419A9" w14:paraId="1B127CA2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1D162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A5BEB" w14:textId="6B51DDF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516.060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D50C80" w14:textId="0495810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584.694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E5EC19" w14:textId="2122FEAE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9F8732" w14:textId="1555D0F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31</w:t>
            </w:r>
          </w:p>
        </w:tc>
      </w:tr>
      <w:tr w:rsidR="00F419A9" w:rsidRPr="00F419A9" w14:paraId="2A883F37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4402E2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F5C23" w14:textId="383BD5C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423.521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E81DB" w14:textId="7C33285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533.453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02924E" w14:textId="1F28F7EB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37B26" w14:textId="1BFDAC2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28</w:t>
            </w:r>
          </w:p>
        </w:tc>
      </w:tr>
      <w:tr w:rsidR="00F419A9" w:rsidRPr="00F419A9" w14:paraId="03721C41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DF5B9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Mevduat dışı 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8A4C2" w14:textId="4017E4E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352.626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D56530" w14:textId="262E8D2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419.927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F5D0D" w14:textId="229E715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19BC8" w14:textId="41A95B7C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22</w:t>
            </w:r>
          </w:p>
        </w:tc>
      </w:tr>
      <w:tr w:rsidR="00F419A9" w:rsidRPr="00F419A9" w14:paraId="6AD9D534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B29FDC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SBK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BA83F" w14:textId="190456E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22.687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622CE3" w14:textId="358B63B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30.610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9F022" w14:textId="51281D5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DF2D6" w14:textId="7342442C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</w:t>
            </w:r>
          </w:p>
        </w:tc>
      </w:tr>
      <w:tr w:rsidR="00F419A9" w:rsidRPr="00F419A9" w14:paraId="4F4F8FEB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52773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Özkaynaklar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572E7C" w14:textId="012B9D1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175.091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F1E5F" w14:textId="4185A5AD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204.190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31D9E" w14:textId="6E59E87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40A64" w14:textId="4F931BF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11</w:t>
            </w:r>
          </w:p>
        </w:tc>
      </w:tr>
      <w:tr w:rsidR="00F419A9" w:rsidRPr="00F419A9" w14:paraId="4C736E8E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1124C" w14:textId="2A5461B0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 xml:space="preserve">  Dönem Kar/zararı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7C4FA" w14:textId="31F562F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9.276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8C7CB8" w14:textId="4DFBCC1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15.858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8A227" w14:textId="36FD629C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1A569" w14:textId="3553CA3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</w:t>
            </w:r>
          </w:p>
        </w:tc>
      </w:tr>
      <w:tr w:rsidR="00F419A9" w:rsidRPr="00F419A9" w14:paraId="78623909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52D62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Diğer pasifler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8ABC60" w14:textId="6DF85EA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104.060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699C6B" w14:textId="599F4BD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125.578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FC8E1" w14:textId="0DB4224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A2460" w14:textId="6D64DCDC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7</w:t>
            </w:r>
          </w:p>
        </w:tc>
      </w:tr>
      <w:tr w:rsidR="00F419A9" w:rsidRPr="00F419A9" w14:paraId="1AB0A917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2F704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>Toplam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B521C" w14:textId="4729AB4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1.594.044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9C72E" w14:textId="56E1BF4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1.898.451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14E5E0" w14:textId="502767E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3B983" w14:textId="75FBE6A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100</w:t>
            </w:r>
          </w:p>
        </w:tc>
      </w:tr>
      <w:tr w:rsidR="00F419A9" w:rsidRPr="00F419A9" w14:paraId="29E0660B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38A50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DBFF5" w14:textId="332CC91E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883.509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9E9E1" w14:textId="357A36D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994.705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E7602" w14:textId="345D273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213DB" w14:textId="7E81A40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52</w:t>
            </w:r>
          </w:p>
        </w:tc>
      </w:tr>
      <w:tr w:rsidR="00F419A9" w:rsidRPr="00F419A9" w14:paraId="7990312F" w14:textId="77777777" w:rsidTr="0085386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B7714A" w14:textId="77777777" w:rsidR="00F419A9" w:rsidRPr="00F419A9" w:rsidRDefault="00F419A9" w:rsidP="00F419A9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81EDB0" w14:textId="4B5C3C8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710.535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884F8D" w14:textId="7846A77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903.746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9FACE6" w14:textId="1B9B7A4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B8B8A3" w14:textId="41FFC81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48</w:t>
            </w:r>
          </w:p>
        </w:tc>
      </w:tr>
    </w:tbl>
    <w:p w14:paraId="6E843CD1" w14:textId="77777777" w:rsidR="004526F1" w:rsidRPr="00F419A9" w:rsidRDefault="004526F1" w:rsidP="00373BB1">
      <w:pPr>
        <w:pStyle w:val="Subtitle"/>
        <w:rPr>
          <w:rFonts w:ascii="Arial" w:hAnsi="Arial" w:cs="Arial"/>
          <w:b w:val="0"/>
          <w:sz w:val="10"/>
          <w:szCs w:val="10"/>
        </w:rPr>
      </w:pPr>
    </w:p>
    <w:p w14:paraId="02345CC3" w14:textId="77777777" w:rsidR="00394325" w:rsidRPr="0044226D" w:rsidRDefault="00394325" w:rsidP="00DB3C3C">
      <w:pPr>
        <w:pStyle w:val="Subtitle"/>
        <w:rPr>
          <w:rFonts w:ascii="Arial" w:hAnsi="Arial" w:cs="Arial"/>
          <w:b w:val="0"/>
          <w:sz w:val="22"/>
          <w:szCs w:val="22"/>
        </w:rPr>
      </w:pPr>
    </w:p>
    <w:p w14:paraId="1ECED299" w14:textId="18F0BDDE" w:rsidR="00DB3C3C" w:rsidRPr="0044226D" w:rsidRDefault="00DB3C3C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t>BIST’de işlem gören mevduat ban</w:t>
      </w:r>
      <w:r w:rsidR="007306B3" w:rsidRPr="0044226D">
        <w:rPr>
          <w:rFonts w:ascii="Arial" w:hAnsi="Arial" w:cs="Arial"/>
          <w:b w:val="0"/>
          <w:sz w:val="22"/>
          <w:szCs w:val="22"/>
        </w:rPr>
        <w:t xml:space="preserve">kalarının özkaynakları </w:t>
      </w:r>
      <w:r w:rsidR="0044226D" w:rsidRPr="0044226D">
        <w:rPr>
          <w:rFonts w:ascii="Arial" w:hAnsi="Arial" w:cs="Arial"/>
          <w:b w:val="0"/>
          <w:sz w:val="22"/>
          <w:szCs w:val="22"/>
        </w:rPr>
        <w:t>Mart</w:t>
      </w:r>
      <w:r w:rsidR="007306B3" w:rsidRPr="0044226D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44226D">
        <w:rPr>
          <w:rFonts w:ascii="Arial" w:hAnsi="Arial" w:cs="Arial"/>
          <w:b w:val="0"/>
          <w:sz w:val="22"/>
          <w:szCs w:val="22"/>
        </w:rPr>
        <w:t>7</w:t>
      </w:r>
      <w:r w:rsidRPr="0044226D">
        <w:rPr>
          <w:rFonts w:ascii="Arial" w:hAnsi="Arial" w:cs="Arial"/>
          <w:b w:val="0"/>
          <w:sz w:val="22"/>
          <w:szCs w:val="22"/>
        </w:rPr>
        <w:t xml:space="preserve"> itibariyle geçen y</w:t>
      </w:r>
      <w:r w:rsidR="007013F2" w:rsidRPr="0044226D">
        <w:rPr>
          <w:rFonts w:ascii="Arial" w:hAnsi="Arial" w:cs="Arial"/>
          <w:b w:val="0"/>
          <w:sz w:val="22"/>
          <w:szCs w:val="22"/>
        </w:rPr>
        <w:t xml:space="preserve">ılın aynı dönemine göre yüzde </w:t>
      </w:r>
      <w:r w:rsidR="00681EF2" w:rsidRPr="0044226D">
        <w:rPr>
          <w:rFonts w:ascii="Arial" w:hAnsi="Arial" w:cs="Arial"/>
          <w:b w:val="0"/>
          <w:sz w:val="22"/>
          <w:szCs w:val="22"/>
        </w:rPr>
        <w:t>1</w:t>
      </w:r>
      <w:r w:rsidR="0044226D" w:rsidRPr="0044226D">
        <w:rPr>
          <w:rFonts w:ascii="Arial" w:hAnsi="Arial" w:cs="Arial"/>
          <w:b w:val="0"/>
          <w:sz w:val="22"/>
          <w:szCs w:val="22"/>
        </w:rPr>
        <w:t>7</w:t>
      </w:r>
      <w:r w:rsidR="00681EF2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>oranında artmıştır. Özkaynakların</w:t>
      </w:r>
      <w:r w:rsidR="007306B3" w:rsidRPr="0044226D">
        <w:rPr>
          <w:rFonts w:ascii="Arial" w:hAnsi="Arial" w:cs="Arial"/>
          <w:b w:val="0"/>
          <w:sz w:val="22"/>
          <w:szCs w:val="22"/>
        </w:rPr>
        <w:t xml:space="preserve"> toplam aktiflere oranı yüzde 11</w:t>
      </w:r>
      <w:r w:rsidRPr="0044226D">
        <w:rPr>
          <w:rFonts w:ascii="Arial" w:hAnsi="Arial" w:cs="Arial"/>
          <w:b w:val="0"/>
          <w:sz w:val="22"/>
          <w:szCs w:val="22"/>
        </w:rPr>
        <w:t xml:space="preserve"> düzeyindedir. </w:t>
      </w:r>
      <w:r w:rsidR="0044226D" w:rsidRPr="0044226D">
        <w:rPr>
          <w:rFonts w:ascii="Arial" w:hAnsi="Arial" w:cs="Arial"/>
          <w:b w:val="0"/>
          <w:sz w:val="22"/>
          <w:szCs w:val="22"/>
        </w:rPr>
        <w:t>M</w:t>
      </w:r>
      <w:r w:rsidR="00681EF2" w:rsidRPr="0044226D">
        <w:rPr>
          <w:rFonts w:ascii="Arial" w:hAnsi="Arial" w:cs="Arial"/>
          <w:b w:val="0"/>
          <w:sz w:val="22"/>
          <w:szCs w:val="22"/>
        </w:rPr>
        <w:t>evduat dışı</w:t>
      </w:r>
      <w:r w:rsidR="0044226D" w:rsidRPr="0044226D">
        <w:rPr>
          <w:rFonts w:ascii="Arial" w:hAnsi="Arial" w:cs="Arial"/>
          <w:b w:val="0"/>
          <w:sz w:val="22"/>
          <w:szCs w:val="22"/>
        </w:rPr>
        <w:t xml:space="preserve"> kaynaklar yıllık bazda yüzde 19 artarak 420 milyar TL olurken, </w:t>
      </w:r>
      <w:r w:rsidR="00681EF2" w:rsidRPr="0044226D">
        <w:rPr>
          <w:rFonts w:ascii="Arial" w:hAnsi="Arial" w:cs="Arial"/>
          <w:b w:val="0"/>
          <w:sz w:val="22"/>
          <w:szCs w:val="22"/>
        </w:rPr>
        <w:t>toplam pasifler içindeki payı yüzde 2</w:t>
      </w:r>
      <w:r w:rsidR="00747023" w:rsidRPr="0044226D">
        <w:rPr>
          <w:rFonts w:ascii="Arial" w:hAnsi="Arial" w:cs="Arial"/>
          <w:b w:val="0"/>
          <w:sz w:val="22"/>
          <w:szCs w:val="22"/>
        </w:rPr>
        <w:t>2</w:t>
      </w:r>
      <w:r w:rsidR="00681EF2" w:rsidRPr="0044226D">
        <w:rPr>
          <w:rFonts w:ascii="Arial" w:hAnsi="Arial" w:cs="Arial"/>
          <w:b w:val="0"/>
          <w:sz w:val="22"/>
          <w:szCs w:val="22"/>
        </w:rPr>
        <w:t xml:space="preserve"> olmuştur. </w:t>
      </w:r>
    </w:p>
    <w:p w14:paraId="4CDFD276" w14:textId="77777777" w:rsidR="005E3060" w:rsidRPr="00F419A9" w:rsidRDefault="005E306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6333F226" w14:textId="20DACB63" w:rsidR="00DB3C3C" w:rsidRPr="0044226D" w:rsidRDefault="0044226D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t>2017 yılının ilk üç ayı</w:t>
      </w:r>
      <w:r w:rsidR="00DB3C3C" w:rsidRPr="0044226D">
        <w:rPr>
          <w:rFonts w:ascii="Arial" w:hAnsi="Arial" w:cs="Arial"/>
          <w:b w:val="0"/>
          <w:sz w:val="22"/>
          <w:szCs w:val="22"/>
        </w:rPr>
        <w:t xml:space="preserve"> itibariyle, YP aktiflerin toplam</w:t>
      </w:r>
      <w:r w:rsidR="000C59F3" w:rsidRPr="0044226D">
        <w:rPr>
          <w:rFonts w:ascii="Arial" w:hAnsi="Arial" w:cs="Arial"/>
          <w:b w:val="0"/>
          <w:sz w:val="22"/>
          <w:szCs w:val="22"/>
        </w:rPr>
        <w:t xml:space="preserve"> aktifler içindeki payı yüzde </w:t>
      </w:r>
      <w:r w:rsidR="00681EF2" w:rsidRPr="0044226D">
        <w:rPr>
          <w:rFonts w:ascii="Arial" w:hAnsi="Arial" w:cs="Arial"/>
          <w:b w:val="0"/>
          <w:sz w:val="22"/>
          <w:szCs w:val="22"/>
        </w:rPr>
        <w:t>40</w:t>
      </w:r>
      <w:r w:rsidR="00DB3C3C" w:rsidRPr="0044226D">
        <w:rPr>
          <w:rFonts w:ascii="Arial" w:hAnsi="Arial" w:cs="Arial"/>
          <w:b w:val="0"/>
          <w:sz w:val="22"/>
          <w:szCs w:val="22"/>
        </w:rPr>
        <w:t xml:space="preserve">, YP pasiflerin toplam pasifler içindeki payı ise yüzde </w:t>
      </w:r>
      <w:r w:rsidR="00681EF2" w:rsidRPr="0044226D">
        <w:rPr>
          <w:rFonts w:ascii="Arial" w:hAnsi="Arial" w:cs="Arial"/>
          <w:b w:val="0"/>
          <w:sz w:val="22"/>
          <w:szCs w:val="22"/>
        </w:rPr>
        <w:t>4</w:t>
      </w:r>
      <w:r w:rsidRPr="0044226D">
        <w:rPr>
          <w:rFonts w:ascii="Arial" w:hAnsi="Arial" w:cs="Arial"/>
          <w:b w:val="0"/>
          <w:sz w:val="22"/>
          <w:szCs w:val="22"/>
        </w:rPr>
        <w:t>8</w:t>
      </w:r>
      <w:r w:rsidR="00DB3C3C" w:rsidRPr="0044226D">
        <w:rPr>
          <w:rFonts w:ascii="Arial" w:hAnsi="Arial" w:cs="Arial"/>
          <w:b w:val="0"/>
          <w:sz w:val="22"/>
          <w:szCs w:val="22"/>
        </w:rPr>
        <w:t xml:space="preserve"> seviyesinde gerçekleşmiştir. </w:t>
      </w:r>
    </w:p>
    <w:p w14:paraId="4FF77442" w14:textId="77777777" w:rsidR="00DB3C3C" w:rsidRPr="00F419A9" w:rsidRDefault="00DB3C3C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1CA58171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14639F00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4CD77966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015912F4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5138C666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0A2013E5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0BA7F928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460E3984" w14:textId="77777777" w:rsidR="00D86820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04B952DC" w14:textId="77777777" w:rsidR="0044226D" w:rsidRDefault="0044226D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54AC76BF" w14:textId="77777777" w:rsidR="0044226D" w:rsidRPr="00F419A9" w:rsidRDefault="0044226D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2AC14975" w14:textId="77777777" w:rsidR="00D86820" w:rsidRPr="00F419A9" w:rsidRDefault="00D86820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79A968CF" w14:textId="77777777" w:rsidR="00373BB1" w:rsidRPr="00F419A9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F419A9">
        <w:rPr>
          <w:rFonts w:ascii="Arial" w:hAnsi="Arial" w:cs="Arial"/>
          <w:szCs w:val="24"/>
        </w:rPr>
        <w:lastRenderedPageBreak/>
        <w:t>Seçilmiş Gelir-Gider Dengesi Kalemleri (Milyon TL)</w:t>
      </w:r>
    </w:p>
    <w:tbl>
      <w:tblPr>
        <w:tblW w:w="5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63"/>
        <w:gridCol w:w="971"/>
        <w:gridCol w:w="1361"/>
      </w:tblGrid>
      <w:tr w:rsidR="00F419A9" w:rsidRPr="00F419A9" w14:paraId="528CF7D3" w14:textId="77777777" w:rsidTr="00403ABE">
        <w:trPr>
          <w:trHeight w:val="78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2B9F7" w14:textId="77777777" w:rsidR="002C3493" w:rsidRPr="00F419A9" w:rsidRDefault="002C3493" w:rsidP="002C3493">
            <w:pPr>
              <w:rPr>
                <w:rFonts w:ascii="Arial" w:hAnsi="Arial" w:cs="Arial"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650C6C" w14:textId="506AE467" w:rsidR="002C3493" w:rsidRPr="00F419A9" w:rsidRDefault="00F419A9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  <w:r w:rsidR="00D67174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9A8751" w14:textId="516B9F09" w:rsidR="002C3493" w:rsidRPr="00F419A9" w:rsidRDefault="00F419A9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6A269E">
              <w:rPr>
                <w:rFonts w:ascii="Arial" w:hAnsi="Arial" w:cs="Arial"/>
                <w:b/>
                <w:bCs/>
                <w:sz w:val="20"/>
                <w:lang w:eastAsia="tr-TR"/>
              </w:rPr>
              <w:t>t</w:t>
            </w:r>
            <w:r w:rsidR="00D67174"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46007A" w14:textId="77777777" w:rsidR="002C3493" w:rsidRPr="00F419A9" w:rsidRDefault="002C3493" w:rsidP="002C3493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 değ.</w:t>
            </w:r>
          </w:p>
        </w:tc>
      </w:tr>
      <w:tr w:rsidR="00F419A9" w:rsidRPr="00F419A9" w14:paraId="3ACB3513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C39A4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Faiz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C06D8" w14:textId="04C0926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31.657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F6424" w14:textId="4D4BF8B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37.673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15A20" w14:textId="3F751D2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</w:t>
            </w:r>
          </w:p>
        </w:tc>
      </w:tr>
      <w:tr w:rsidR="00F419A9" w:rsidRPr="00F419A9" w14:paraId="7A623BFC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BFDD44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Faiz 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8387D" w14:textId="0C7F17D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17.536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1BDB" w14:textId="4B7490F1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19.077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5718E" w14:textId="7BDDC197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</w:t>
            </w:r>
          </w:p>
        </w:tc>
      </w:tr>
      <w:tr w:rsidR="00F419A9" w:rsidRPr="00F419A9" w14:paraId="33089A2F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425DD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Net faiz geliri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D57BE" w14:textId="34D4216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14.121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BE04D" w14:textId="6947379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18.596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8C05D" w14:textId="7EA9767B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32</w:t>
            </w:r>
          </w:p>
        </w:tc>
      </w:tr>
      <w:tr w:rsidR="00F419A9" w:rsidRPr="00F419A9" w14:paraId="0C5CA075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FD437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Net ücret ve kom.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D2556" w14:textId="3A5B63B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3.920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E2889" w14:textId="2C0194A3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4.759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5F6DE" w14:textId="1FF8F40D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21</w:t>
            </w:r>
          </w:p>
        </w:tc>
      </w:tr>
      <w:tr w:rsidR="00F419A9" w:rsidRPr="00F419A9" w14:paraId="5ABB4B30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45B14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Net ticari kar/zarar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6FF68" w14:textId="0F4FF09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-1.038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11D42" w14:textId="3659028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-838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C5D11" w14:textId="6EC485B2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-19</w:t>
            </w:r>
          </w:p>
        </w:tc>
      </w:tr>
      <w:tr w:rsidR="00F419A9" w:rsidRPr="00F419A9" w14:paraId="2217B088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04D7F" w14:textId="795D4C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Diğer faal. gelirleri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9F1E7" w14:textId="25FBDB0E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1.726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212EC" w14:textId="4CC4F7A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2.131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C9FB6" w14:textId="6C5DA370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23</w:t>
            </w:r>
          </w:p>
        </w:tc>
      </w:tr>
      <w:tr w:rsidR="00F419A9" w:rsidRPr="00F419A9" w14:paraId="12C8E077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DC19B8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Faaliyet gelir/giderleri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356D2" w14:textId="335ECD3B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19.154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6B23A" w14:textId="6DE7498B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25.141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00FBF" w14:textId="7A5388A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31</w:t>
            </w:r>
          </w:p>
        </w:tc>
      </w:tr>
      <w:tr w:rsidR="00F419A9" w:rsidRPr="00F419A9" w14:paraId="318E3664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7F30C" w14:textId="52613C6E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-Diğer faal. giderleri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3E795" w14:textId="3A871AA4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8.663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7F8E7" w14:textId="2000485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9.359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46B1E" w14:textId="4F4051A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8</w:t>
            </w:r>
          </w:p>
        </w:tc>
      </w:tr>
      <w:tr w:rsidR="00F419A9" w:rsidRPr="00F419A9" w14:paraId="7739A6BC" w14:textId="77777777" w:rsidTr="00403ABE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961A9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Net faaliyet karı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4673D" w14:textId="6B83DC1F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6.208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956A3" w14:textId="7704D375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10.689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DB65B" w14:textId="6B81B5C6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72</w:t>
            </w:r>
          </w:p>
        </w:tc>
      </w:tr>
      <w:tr w:rsidR="00F419A9" w:rsidRPr="00F419A9" w14:paraId="5728F90B" w14:textId="77777777" w:rsidTr="00403ABE">
        <w:trPr>
          <w:trHeight w:val="27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BE66CA" w14:textId="77777777" w:rsidR="00F419A9" w:rsidRPr="00F419A9" w:rsidRDefault="00F419A9" w:rsidP="00F419A9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F419A9">
              <w:rPr>
                <w:rFonts w:ascii="Arial" w:hAnsi="Arial" w:cs="Arial"/>
                <w:b/>
                <w:bCs/>
                <w:sz w:val="20"/>
                <w:lang w:eastAsia="tr-TR"/>
              </w:rPr>
              <w:t>Net dönem kar/zararı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7A5430" w14:textId="037EBB1A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5.384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FC7235" w14:textId="3BA1CB89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9.043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B61AA5" w14:textId="22784A88" w:rsidR="00F419A9" w:rsidRPr="00F419A9" w:rsidRDefault="00F419A9" w:rsidP="00F419A9">
            <w:pPr>
              <w:jc w:val="right"/>
              <w:rPr>
                <w:rFonts w:ascii="Arial" w:hAnsi="Arial" w:cs="Arial"/>
                <w:sz w:val="20"/>
              </w:rPr>
            </w:pPr>
            <w:r w:rsidRPr="00F419A9">
              <w:rPr>
                <w:rFonts w:ascii="Arial" w:hAnsi="Arial" w:cs="Arial"/>
                <w:sz w:val="20"/>
              </w:rPr>
              <w:t>68</w:t>
            </w:r>
          </w:p>
        </w:tc>
      </w:tr>
    </w:tbl>
    <w:p w14:paraId="7326BA84" w14:textId="77777777" w:rsidR="00373BB1" w:rsidRPr="0044226D" w:rsidRDefault="00373BB1" w:rsidP="00373BB1">
      <w:pPr>
        <w:pStyle w:val="Subtitle"/>
        <w:jc w:val="center"/>
        <w:rPr>
          <w:rFonts w:ascii="Arial" w:hAnsi="Arial" w:cs="Arial"/>
          <w:sz w:val="22"/>
          <w:szCs w:val="22"/>
        </w:rPr>
      </w:pPr>
    </w:p>
    <w:p w14:paraId="7B397A3C" w14:textId="27CC9FA9" w:rsidR="002D67D5" w:rsidRPr="0044226D" w:rsidRDefault="0044226D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t>2017 yılının ilk üç ayında</w:t>
      </w:r>
      <w:r w:rsidR="0052039A" w:rsidRPr="0044226D">
        <w:rPr>
          <w:rFonts w:ascii="Arial" w:hAnsi="Arial" w:cs="Arial"/>
          <w:b w:val="0"/>
          <w:sz w:val="22"/>
          <w:szCs w:val="22"/>
        </w:rPr>
        <w:t>, BIST</w:t>
      </w:r>
      <w:r w:rsidR="002D67D5" w:rsidRPr="0044226D">
        <w:rPr>
          <w:rFonts w:ascii="Arial" w:hAnsi="Arial" w:cs="Arial"/>
          <w:b w:val="0"/>
          <w:sz w:val="22"/>
          <w:szCs w:val="22"/>
        </w:rPr>
        <w:t xml:space="preserve">’de işlem gören mevduat bankalarının faiz gelirleri </w:t>
      </w:r>
      <w:r w:rsidRPr="0044226D">
        <w:rPr>
          <w:rFonts w:ascii="Arial" w:hAnsi="Arial" w:cs="Arial"/>
          <w:b w:val="0"/>
          <w:sz w:val="22"/>
          <w:szCs w:val="22"/>
        </w:rPr>
        <w:t>bir önceki yılın aynı dönemine</w:t>
      </w:r>
      <w:r w:rsidR="005251B7" w:rsidRPr="0044226D">
        <w:rPr>
          <w:rFonts w:ascii="Arial" w:hAnsi="Arial" w:cs="Arial"/>
          <w:b w:val="0"/>
          <w:sz w:val="22"/>
          <w:szCs w:val="22"/>
        </w:rPr>
        <w:t xml:space="preserve"> göre </w:t>
      </w:r>
      <w:r w:rsidR="006B5546" w:rsidRPr="0044226D">
        <w:rPr>
          <w:rFonts w:ascii="Arial" w:hAnsi="Arial" w:cs="Arial"/>
          <w:b w:val="0"/>
          <w:sz w:val="22"/>
          <w:szCs w:val="22"/>
        </w:rPr>
        <w:t xml:space="preserve">yüzde </w:t>
      </w:r>
      <w:r w:rsidR="00681EF2" w:rsidRPr="0044226D">
        <w:rPr>
          <w:rFonts w:ascii="Arial" w:hAnsi="Arial" w:cs="Arial"/>
          <w:b w:val="0"/>
          <w:sz w:val="22"/>
          <w:szCs w:val="22"/>
        </w:rPr>
        <w:t>19’luk</w:t>
      </w:r>
      <w:r w:rsidR="006B5546" w:rsidRPr="0044226D">
        <w:rPr>
          <w:rFonts w:ascii="Arial" w:hAnsi="Arial" w:cs="Arial"/>
          <w:b w:val="0"/>
          <w:sz w:val="22"/>
          <w:szCs w:val="22"/>
        </w:rPr>
        <w:t xml:space="preserve"> bir artış gösterirken</w:t>
      </w:r>
      <w:r w:rsidR="0052039A" w:rsidRPr="0044226D">
        <w:rPr>
          <w:rFonts w:ascii="Arial" w:hAnsi="Arial" w:cs="Arial"/>
          <w:b w:val="0"/>
          <w:sz w:val="22"/>
          <w:szCs w:val="22"/>
        </w:rPr>
        <w:t>,</w:t>
      </w:r>
      <w:r w:rsidR="00FB37B5" w:rsidRPr="0044226D">
        <w:rPr>
          <w:rFonts w:ascii="Arial" w:hAnsi="Arial" w:cs="Arial"/>
          <w:b w:val="0"/>
          <w:sz w:val="22"/>
          <w:szCs w:val="22"/>
        </w:rPr>
        <w:t xml:space="preserve"> faiz giderleri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 yüzde</w:t>
      </w:r>
      <w:r w:rsidR="00A410CF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>9</w:t>
      </w:r>
      <w:r w:rsidR="00BE3BD4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oranında </w:t>
      </w:r>
      <w:r w:rsidR="00A410CF" w:rsidRPr="0044226D">
        <w:rPr>
          <w:rFonts w:ascii="Arial" w:hAnsi="Arial" w:cs="Arial"/>
          <w:b w:val="0"/>
          <w:sz w:val="22"/>
          <w:szCs w:val="22"/>
        </w:rPr>
        <w:t>artmıştır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. </w:t>
      </w:r>
      <w:r w:rsidR="009D2144" w:rsidRPr="0044226D">
        <w:rPr>
          <w:rFonts w:ascii="Arial" w:hAnsi="Arial" w:cs="Arial"/>
          <w:b w:val="0"/>
          <w:sz w:val="22"/>
          <w:szCs w:val="22"/>
        </w:rPr>
        <w:t>Böylece, n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et faiz </w:t>
      </w:r>
      <w:r w:rsidR="00BE3BD4" w:rsidRPr="0044226D">
        <w:rPr>
          <w:rFonts w:ascii="Arial" w:hAnsi="Arial" w:cs="Arial"/>
          <w:b w:val="0"/>
          <w:sz w:val="22"/>
          <w:szCs w:val="22"/>
        </w:rPr>
        <w:t>geliri</w:t>
      </w:r>
      <w:r w:rsidR="00FB37B5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363946" w:rsidRPr="0044226D">
        <w:rPr>
          <w:rFonts w:ascii="Arial" w:hAnsi="Arial" w:cs="Arial"/>
          <w:b w:val="0"/>
          <w:sz w:val="22"/>
          <w:szCs w:val="22"/>
        </w:rPr>
        <w:t xml:space="preserve">yüzde </w:t>
      </w:r>
      <w:r w:rsidRPr="0044226D">
        <w:rPr>
          <w:rFonts w:ascii="Arial" w:hAnsi="Arial" w:cs="Arial"/>
          <w:b w:val="0"/>
          <w:sz w:val="22"/>
          <w:szCs w:val="22"/>
        </w:rPr>
        <w:t>32</w:t>
      </w:r>
      <w:r w:rsidR="00681EF2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oranında </w:t>
      </w:r>
      <w:r w:rsidR="005B43A1" w:rsidRPr="0044226D">
        <w:rPr>
          <w:rFonts w:ascii="Arial" w:hAnsi="Arial" w:cs="Arial"/>
          <w:b w:val="0"/>
          <w:sz w:val="22"/>
          <w:szCs w:val="22"/>
        </w:rPr>
        <w:t>art</w:t>
      </w:r>
      <w:r w:rsidR="007013F2" w:rsidRPr="0044226D">
        <w:rPr>
          <w:rFonts w:ascii="Arial" w:hAnsi="Arial" w:cs="Arial"/>
          <w:b w:val="0"/>
          <w:sz w:val="22"/>
          <w:szCs w:val="22"/>
        </w:rPr>
        <w:t xml:space="preserve">arak </w:t>
      </w:r>
      <w:r w:rsidRPr="0044226D">
        <w:rPr>
          <w:rFonts w:ascii="Arial" w:hAnsi="Arial" w:cs="Arial"/>
          <w:b w:val="0"/>
          <w:sz w:val="22"/>
          <w:szCs w:val="22"/>
        </w:rPr>
        <w:t>18,6</w:t>
      </w:r>
      <w:r w:rsidR="009D2144" w:rsidRPr="0044226D">
        <w:rPr>
          <w:rFonts w:ascii="Arial" w:hAnsi="Arial" w:cs="Arial"/>
          <w:b w:val="0"/>
          <w:sz w:val="22"/>
          <w:szCs w:val="22"/>
        </w:rPr>
        <w:t xml:space="preserve"> milyar TL olmuştur. </w:t>
      </w:r>
      <w:r w:rsidR="00A410CF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44226D">
        <w:rPr>
          <w:rFonts w:ascii="Arial" w:hAnsi="Arial" w:cs="Arial"/>
          <w:b w:val="0"/>
          <w:sz w:val="22"/>
          <w:szCs w:val="22"/>
        </w:rPr>
        <w:t xml:space="preserve"> </w:t>
      </w:r>
    </w:p>
    <w:p w14:paraId="1661C47F" w14:textId="77777777" w:rsidR="00025C0E" w:rsidRPr="00F419A9" w:rsidRDefault="00025C0E" w:rsidP="00373BB1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64A01461" w14:textId="6DAF3C25" w:rsidR="00C46ED2" w:rsidRPr="001455C6" w:rsidRDefault="009E5EED" w:rsidP="00F10E2A">
      <w:pPr>
        <w:pStyle w:val="Subtitle"/>
        <w:jc w:val="center"/>
        <w:rPr>
          <w:rFonts w:ascii="Arial" w:hAnsi="Arial" w:cs="Arial"/>
          <w:szCs w:val="22"/>
        </w:rPr>
      </w:pPr>
      <w:r w:rsidRPr="001455C6">
        <w:rPr>
          <w:rFonts w:ascii="Arial" w:hAnsi="Arial" w:cs="Arial"/>
          <w:szCs w:val="22"/>
        </w:rPr>
        <w:t xml:space="preserve">Net Kar (milyon TL)  ve </w:t>
      </w:r>
      <w:r w:rsidR="00C54487" w:rsidRPr="001455C6">
        <w:rPr>
          <w:rFonts w:ascii="Arial" w:hAnsi="Arial" w:cs="Arial"/>
          <w:szCs w:val="22"/>
        </w:rPr>
        <w:t>Özkaynak Karlılığı (y</w:t>
      </w:r>
      <w:r w:rsidR="00373BB1" w:rsidRPr="001455C6">
        <w:rPr>
          <w:rFonts w:ascii="Arial" w:hAnsi="Arial" w:cs="Arial"/>
          <w:szCs w:val="22"/>
        </w:rPr>
        <w:t>ıllık</w:t>
      </w:r>
      <w:r w:rsidR="00360C27" w:rsidRPr="001455C6">
        <w:rPr>
          <w:rFonts w:ascii="Arial" w:hAnsi="Arial" w:cs="Arial"/>
          <w:szCs w:val="22"/>
        </w:rPr>
        <w:t>, yüzde</w:t>
      </w:r>
      <w:r w:rsidR="00373BB1" w:rsidRPr="001455C6">
        <w:rPr>
          <w:rFonts w:ascii="Arial" w:hAnsi="Arial" w:cs="Arial"/>
          <w:szCs w:val="22"/>
        </w:rPr>
        <w:t>)</w:t>
      </w:r>
    </w:p>
    <w:p w14:paraId="25898981" w14:textId="304F7C3D" w:rsidR="00C46ED2" w:rsidRPr="00F419A9" w:rsidRDefault="001455C6" w:rsidP="00373BB1">
      <w:pPr>
        <w:pStyle w:val="Subtitle"/>
        <w:jc w:val="center"/>
        <w:rPr>
          <w:rFonts w:ascii="Arial" w:hAnsi="Arial" w:cs="Arial"/>
          <w:color w:val="FF0000"/>
          <w:szCs w:val="24"/>
        </w:rPr>
      </w:pPr>
      <w:r>
        <w:rPr>
          <w:noProof/>
          <w:lang w:eastAsia="tr-TR"/>
        </w:rPr>
        <w:drawing>
          <wp:inline distT="0" distB="0" distL="0" distR="0" wp14:anchorId="745DFB89" wp14:editId="39BADF22">
            <wp:extent cx="4970145" cy="2314575"/>
            <wp:effectExtent l="0" t="0" r="1905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1984E11" w14:textId="77777777" w:rsidR="00C46ED2" w:rsidRPr="00F419A9" w:rsidRDefault="00C46ED2" w:rsidP="008804C5">
      <w:pPr>
        <w:pStyle w:val="Subtitle"/>
        <w:rPr>
          <w:rFonts w:ascii="Arial" w:hAnsi="Arial" w:cs="Arial"/>
          <w:color w:val="FF0000"/>
          <w:sz w:val="10"/>
          <w:szCs w:val="10"/>
        </w:rPr>
      </w:pPr>
    </w:p>
    <w:p w14:paraId="7C700A93" w14:textId="10B3AEF7" w:rsidR="002D67D5" w:rsidRPr="0044226D" w:rsidRDefault="0044226D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4226D">
        <w:rPr>
          <w:rFonts w:ascii="Arial" w:hAnsi="Arial" w:cs="Arial"/>
          <w:b w:val="0"/>
          <w:sz w:val="22"/>
          <w:szCs w:val="22"/>
        </w:rPr>
        <w:t>Mart 2017 itibariyle yıllık kar 30,5 milyar TL olmuştur. Y</w:t>
      </w:r>
      <w:r w:rsidR="00F10E2A" w:rsidRPr="0044226D">
        <w:rPr>
          <w:rFonts w:ascii="Arial" w:hAnsi="Arial" w:cs="Arial"/>
          <w:b w:val="0"/>
          <w:sz w:val="22"/>
          <w:szCs w:val="22"/>
        </w:rPr>
        <w:t>ıllık bazda ortalama özkaynak karlı</w:t>
      </w:r>
      <w:r w:rsidR="00C84B28" w:rsidRPr="0044226D">
        <w:rPr>
          <w:rFonts w:ascii="Arial" w:hAnsi="Arial" w:cs="Arial"/>
          <w:b w:val="0"/>
          <w:sz w:val="22"/>
          <w:szCs w:val="22"/>
        </w:rPr>
        <w:t>lığı</w:t>
      </w:r>
      <w:r w:rsidR="00D12C12" w:rsidRPr="0044226D">
        <w:rPr>
          <w:rStyle w:val="EndnoteReference"/>
          <w:rFonts w:ascii="Arial" w:hAnsi="Arial" w:cs="Arial"/>
          <w:b w:val="0"/>
          <w:sz w:val="22"/>
          <w:szCs w:val="22"/>
        </w:rPr>
        <w:endnoteReference w:id="1"/>
      </w:r>
      <w:r w:rsidR="00C84B28" w:rsidRPr="0044226D">
        <w:rPr>
          <w:rFonts w:ascii="Arial" w:hAnsi="Arial" w:cs="Arial"/>
          <w:b w:val="0"/>
          <w:sz w:val="22"/>
          <w:szCs w:val="22"/>
        </w:rPr>
        <w:t xml:space="preserve"> </w:t>
      </w:r>
      <w:r w:rsidRPr="0044226D">
        <w:rPr>
          <w:rFonts w:ascii="Arial" w:hAnsi="Arial" w:cs="Arial"/>
          <w:b w:val="0"/>
          <w:sz w:val="22"/>
          <w:szCs w:val="22"/>
        </w:rPr>
        <w:t>yüzde 15,9</w:t>
      </w:r>
      <w:r w:rsidR="00F10E2A" w:rsidRPr="0044226D">
        <w:rPr>
          <w:rFonts w:ascii="Arial" w:hAnsi="Arial" w:cs="Arial"/>
          <w:b w:val="0"/>
          <w:sz w:val="22"/>
          <w:szCs w:val="22"/>
        </w:rPr>
        <w:t xml:space="preserve"> seviyesinde gerçekleşmiştir.</w:t>
      </w:r>
    </w:p>
    <w:p w14:paraId="34827AC0" w14:textId="77777777" w:rsidR="005E3060" w:rsidRPr="00F419A9" w:rsidRDefault="005E3060" w:rsidP="00544DFA">
      <w:pPr>
        <w:pStyle w:val="Subtitle"/>
        <w:rPr>
          <w:rFonts w:ascii="Arial" w:hAnsi="Arial" w:cs="Arial"/>
          <w:b w:val="0"/>
          <w:color w:val="FF0000"/>
          <w:sz w:val="22"/>
          <w:szCs w:val="22"/>
        </w:rPr>
      </w:pPr>
    </w:p>
    <w:p w14:paraId="0A38FCF5" w14:textId="095D3419" w:rsidR="00544DFA" w:rsidRPr="00403ABE" w:rsidRDefault="00D34B4A" w:rsidP="00544DFA">
      <w:pPr>
        <w:pStyle w:val="Subtitle"/>
        <w:rPr>
          <w:rFonts w:ascii="Arial" w:hAnsi="Arial" w:cs="Arial"/>
          <w:szCs w:val="24"/>
        </w:rPr>
      </w:pPr>
      <w:r w:rsidRPr="00403ABE">
        <w:rPr>
          <w:rFonts w:ascii="Arial" w:hAnsi="Arial" w:cs="Arial"/>
          <w:szCs w:val="24"/>
        </w:rPr>
        <w:t>3</w:t>
      </w:r>
      <w:r w:rsidR="00DD41D0" w:rsidRPr="00403ABE">
        <w:rPr>
          <w:rFonts w:ascii="Arial" w:hAnsi="Arial" w:cs="Arial"/>
          <w:szCs w:val="24"/>
        </w:rPr>
        <w:t>. BİST</w:t>
      </w:r>
      <w:r w:rsidR="00544DFA" w:rsidRPr="00403ABE">
        <w:rPr>
          <w:rFonts w:ascii="Arial" w:hAnsi="Arial" w:cs="Arial"/>
          <w:szCs w:val="24"/>
        </w:rPr>
        <w:t>’de İşle</w:t>
      </w:r>
      <w:r w:rsidR="00DD41D0" w:rsidRPr="00403ABE">
        <w:rPr>
          <w:rFonts w:ascii="Arial" w:hAnsi="Arial" w:cs="Arial"/>
          <w:szCs w:val="24"/>
        </w:rPr>
        <w:t xml:space="preserve">m Gören Mevduat Bankalarının </w:t>
      </w:r>
      <w:r w:rsidR="00544DFA" w:rsidRPr="00403ABE">
        <w:rPr>
          <w:rFonts w:ascii="Arial" w:hAnsi="Arial" w:cs="Arial"/>
          <w:szCs w:val="24"/>
        </w:rPr>
        <w:t>B</w:t>
      </w:r>
      <w:r w:rsidR="00DD41D0" w:rsidRPr="00403ABE">
        <w:rPr>
          <w:rFonts w:ascii="Arial" w:hAnsi="Arial" w:cs="Arial"/>
          <w:szCs w:val="24"/>
        </w:rPr>
        <w:t>İST</w:t>
      </w:r>
      <w:r w:rsidR="00544DFA" w:rsidRPr="00403ABE">
        <w:rPr>
          <w:rFonts w:ascii="Arial" w:hAnsi="Arial" w:cs="Arial"/>
          <w:szCs w:val="24"/>
        </w:rPr>
        <w:t xml:space="preserve"> İçindeki Yeri</w:t>
      </w:r>
    </w:p>
    <w:p w14:paraId="474CF894" w14:textId="77777777" w:rsidR="00544DFA" w:rsidRPr="00403ABE" w:rsidRDefault="00544DFA" w:rsidP="00D159DE">
      <w:pPr>
        <w:pStyle w:val="Subtitle"/>
        <w:rPr>
          <w:rFonts w:ascii="Arial" w:hAnsi="Arial" w:cs="Arial"/>
          <w:b w:val="0"/>
          <w:sz w:val="22"/>
          <w:szCs w:val="22"/>
        </w:rPr>
      </w:pPr>
    </w:p>
    <w:p w14:paraId="6EE91ABB" w14:textId="3D1676BE" w:rsidR="004723E4" w:rsidRPr="00403ABE" w:rsidRDefault="00DD41D0" w:rsidP="00D04B07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403ABE">
        <w:rPr>
          <w:rFonts w:ascii="Arial" w:hAnsi="Arial" w:cs="Arial"/>
          <w:b w:val="0"/>
          <w:sz w:val="22"/>
          <w:szCs w:val="22"/>
        </w:rPr>
        <w:t>BIST</w:t>
      </w:r>
      <w:r w:rsidR="004723E4" w:rsidRPr="00403ABE">
        <w:rPr>
          <w:rFonts w:ascii="Arial" w:hAnsi="Arial" w:cs="Arial"/>
          <w:b w:val="0"/>
          <w:sz w:val="22"/>
          <w:szCs w:val="22"/>
        </w:rPr>
        <w:t xml:space="preserve">’de işlem gören hisse senetlerinin toplam piyasa değeri, </w:t>
      </w:r>
      <w:r w:rsidR="0044226D" w:rsidRPr="00403ABE">
        <w:rPr>
          <w:rFonts w:ascii="Arial" w:hAnsi="Arial" w:cs="Arial"/>
          <w:b w:val="0"/>
          <w:sz w:val="22"/>
          <w:szCs w:val="22"/>
        </w:rPr>
        <w:t>Mart</w:t>
      </w:r>
      <w:r w:rsidR="00D04B07" w:rsidRPr="00403ABE">
        <w:rPr>
          <w:rFonts w:ascii="Arial" w:hAnsi="Arial" w:cs="Arial"/>
          <w:b w:val="0"/>
          <w:sz w:val="22"/>
          <w:szCs w:val="22"/>
        </w:rPr>
        <w:t xml:space="preserve"> 201</w:t>
      </w:r>
      <w:r w:rsidR="0044226D" w:rsidRPr="00403ABE">
        <w:rPr>
          <w:rFonts w:ascii="Arial" w:hAnsi="Arial" w:cs="Arial"/>
          <w:b w:val="0"/>
          <w:sz w:val="22"/>
          <w:szCs w:val="22"/>
        </w:rPr>
        <w:t>7</w:t>
      </w:r>
      <w:r w:rsidR="00D04B07" w:rsidRPr="00403ABE">
        <w:rPr>
          <w:rFonts w:ascii="Arial" w:hAnsi="Arial" w:cs="Arial"/>
          <w:b w:val="0"/>
          <w:sz w:val="22"/>
          <w:szCs w:val="22"/>
        </w:rPr>
        <w:t xml:space="preserve"> </w:t>
      </w:r>
      <w:r w:rsidR="00CA550F" w:rsidRPr="00403ABE">
        <w:rPr>
          <w:rFonts w:ascii="Arial" w:hAnsi="Arial" w:cs="Arial"/>
          <w:b w:val="0"/>
          <w:sz w:val="22"/>
          <w:szCs w:val="22"/>
        </w:rPr>
        <w:t>itibariyle</w:t>
      </w:r>
      <w:r w:rsidR="00406B4A" w:rsidRPr="00403ABE">
        <w:rPr>
          <w:rFonts w:ascii="Arial" w:hAnsi="Arial" w:cs="Arial"/>
          <w:b w:val="0"/>
          <w:sz w:val="22"/>
          <w:szCs w:val="22"/>
        </w:rPr>
        <w:t xml:space="preserve"> </w:t>
      </w:r>
      <w:bookmarkStart w:id="2" w:name="_GoBack"/>
      <w:bookmarkEnd w:id="2"/>
      <w:r w:rsidR="00BF0E44" w:rsidRPr="00403ABE">
        <w:rPr>
          <w:rFonts w:ascii="Arial" w:hAnsi="Arial" w:cs="Arial"/>
          <w:b w:val="0"/>
          <w:sz w:val="22"/>
          <w:szCs w:val="22"/>
        </w:rPr>
        <w:t>6</w:t>
      </w:r>
      <w:r w:rsidR="0044226D" w:rsidRPr="00403ABE">
        <w:rPr>
          <w:rFonts w:ascii="Arial" w:hAnsi="Arial" w:cs="Arial"/>
          <w:b w:val="0"/>
          <w:sz w:val="22"/>
          <w:szCs w:val="22"/>
        </w:rPr>
        <w:t>92</w:t>
      </w:r>
      <w:r w:rsidR="00E12FA5" w:rsidRPr="00403ABE">
        <w:rPr>
          <w:rFonts w:ascii="Arial" w:hAnsi="Arial" w:cs="Arial"/>
          <w:b w:val="0"/>
          <w:sz w:val="22"/>
          <w:szCs w:val="22"/>
        </w:rPr>
        <w:t xml:space="preserve"> </w:t>
      </w:r>
      <w:r w:rsidR="004723E4" w:rsidRPr="00403ABE">
        <w:rPr>
          <w:rFonts w:ascii="Arial" w:hAnsi="Arial" w:cs="Arial"/>
          <w:b w:val="0"/>
          <w:sz w:val="22"/>
          <w:szCs w:val="22"/>
        </w:rPr>
        <w:t>milyar</w:t>
      </w:r>
      <w:r w:rsidRPr="00403ABE">
        <w:rPr>
          <w:rFonts w:ascii="Arial" w:hAnsi="Arial" w:cs="Arial"/>
          <w:b w:val="0"/>
          <w:sz w:val="22"/>
          <w:szCs w:val="22"/>
        </w:rPr>
        <w:t xml:space="preserve"> TL </w:t>
      </w:r>
      <w:r w:rsidR="00406B4A" w:rsidRPr="00403ABE">
        <w:rPr>
          <w:rFonts w:ascii="Arial" w:hAnsi="Arial" w:cs="Arial"/>
          <w:b w:val="0"/>
          <w:sz w:val="22"/>
          <w:szCs w:val="22"/>
        </w:rPr>
        <w:t>(1</w:t>
      </w:r>
      <w:r w:rsidR="0044226D" w:rsidRPr="00403ABE">
        <w:rPr>
          <w:rFonts w:ascii="Arial" w:hAnsi="Arial" w:cs="Arial"/>
          <w:b w:val="0"/>
          <w:sz w:val="22"/>
          <w:szCs w:val="22"/>
        </w:rPr>
        <w:t>90</w:t>
      </w:r>
      <w:r w:rsidR="00D159DE" w:rsidRPr="00403ABE">
        <w:rPr>
          <w:rFonts w:ascii="Arial" w:hAnsi="Arial" w:cs="Arial"/>
          <w:b w:val="0"/>
          <w:sz w:val="22"/>
          <w:szCs w:val="22"/>
        </w:rPr>
        <w:t xml:space="preserve"> milyar USD) </w:t>
      </w:r>
      <w:r w:rsidRPr="00403ABE">
        <w:rPr>
          <w:rFonts w:ascii="Arial" w:hAnsi="Arial" w:cs="Arial"/>
          <w:b w:val="0"/>
          <w:sz w:val="22"/>
          <w:szCs w:val="22"/>
        </w:rPr>
        <w:t>olarak gerçekleşmiştir. BİST</w:t>
      </w:r>
      <w:r w:rsidR="004723E4" w:rsidRPr="00403ABE">
        <w:rPr>
          <w:rFonts w:ascii="Arial" w:hAnsi="Arial" w:cs="Arial"/>
          <w:b w:val="0"/>
          <w:sz w:val="22"/>
          <w:szCs w:val="22"/>
        </w:rPr>
        <w:t xml:space="preserve">’de işlem gören </w:t>
      </w:r>
      <w:r w:rsidR="00D04B07" w:rsidRPr="00403ABE">
        <w:rPr>
          <w:rFonts w:ascii="Arial" w:hAnsi="Arial" w:cs="Arial"/>
          <w:b w:val="0"/>
          <w:sz w:val="22"/>
          <w:szCs w:val="22"/>
        </w:rPr>
        <w:t xml:space="preserve">bankalar ve özel finans kurumlarının </w:t>
      </w:r>
      <w:r w:rsidR="004723E4" w:rsidRPr="00403ABE">
        <w:rPr>
          <w:rFonts w:ascii="Arial" w:hAnsi="Arial" w:cs="Arial"/>
          <w:b w:val="0"/>
          <w:sz w:val="22"/>
          <w:szCs w:val="22"/>
        </w:rPr>
        <w:t xml:space="preserve">piyasa değeri ise </w:t>
      </w:r>
      <w:r w:rsidR="00E419D7" w:rsidRPr="00403ABE">
        <w:rPr>
          <w:rFonts w:ascii="Arial" w:hAnsi="Arial" w:cs="Arial"/>
          <w:b w:val="0"/>
          <w:sz w:val="22"/>
          <w:szCs w:val="22"/>
        </w:rPr>
        <w:t>1</w:t>
      </w:r>
      <w:r w:rsidR="0044226D" w:rsidRPr="00403ABE">
        <w:rPr>
          <w:rFonts w:ascii="Arial" w:hAnsi="Arial" w:cs="Arial"/>
          <w:b w:val="0"/>
          <w:sz w:val="22"/>
          <w:szCs w:val="22"/>
        </w:rPr>
        <w:t>8</w:t>
      </w:r>
      <w:r w:rsidR="00BF0E44" w:rsidRPr="00403ABE">
        <w:rPr>
          <w:rFonts w:ascii="Arial" w:hAnsi="Arial" w:cs="Arial"/>
          <w:b w:val="0"/>
          <w:sz w:val="22"/>
          <w:szCs w:val="22"/>
        </w:rPr>
        <w:t xml:space="preserve">3 </w:t>
      </w:r>
      <w:r w:rsidR="004723E4" w:rsidRPr="00403ABE">
        <w:rPr>
          <w:rFonts w:ascii="Arial" w:hAnsi="Arial" w:cs="Arial"/>
          <w:b w:val="0"/>
          <w:sz w:val="22"/>
          <w:szCs w:val="22"/>
        </w:rPr>
        <w:t xml:space="preserve">milyar TL </w:t>
      </w:r>
      <w:r w:rsidR="00135370" w:rsidRPr="00403ABE">
        <w:rPr>
          <w:rFonts w:ascii="Arial" w:hAnsi="Arial" w:cs="Arial"/>
          <w:b w:val="0"/>
          <w:sz w:val="22"/>
          <w:szCs w:val="22"/>
        </w:rPr>
        <w:t>(</w:t>
      </w:r>
      <w:r w:rsidR="0044226D" w:rsidRPr="00403ABE">
        <w:rPr>
          <w:rFonts w:ascii="Arial" w:hAnsi="Arial" w:cs="Arial"/>
          <w:b w:val="0"/>
          <w:sz w:val="22"/>
          <w:szCs w:val="22"/>
        </w:rPr>
        <w:t>50</w:t>
      </w:r>
      <w:r w:rsidR="00E12FA5" w:rsidRPr="00403ABE">
        <w:rPr>
          <w:rFonts w:ascii="Arial" w:hAnsi="Arial" w:cs="Arial"/>
          <w:b w:val="0"/>
          <w:sz w:val="22"/>
          <w:szCs w:val="22"/>
        </w:rPr>
        <w:t xml:space="preserve"> </w:t>
      </w:r>
      <w:r w:rsidR="00D159DE" w:rsidRPr="00403ABE">
        <w:rPr>
          <w:rFonts w:ascii="Arial" w:hAnsi="Arial" w:cs="Arial"/>
          <w:b w:val="0"/>
          <w:sz w:val="22"/>
          <w:szCs w:val="22"/>
        </w:rPr>
        <w:t xml:space="preserve">milyar USD) </w:t>
      </w:r>
      <w:r w:rsidR="004723E4" w:rsidRPr="00403ABE">
        <w:rPr>
          <w:rFonts w:ascii="Arial" w:hAnsi="Arial" w:cs="Arial"/>
          <w:b w:val="0"/>
          <w:sz w:val="22"/>
          <w:szCs w:val="22"/>
        </w:rPr>
        <w:t>ile</w:t>
      </w:r>
      <w:r w:rsidR="00B742C3" w:rsidRPr="00403ABE">
        <w:rPr>
          <w:rFonts w:ascii="Arial" w:hAnsi="Arial" w:cs="Arial"/>
          <w:b w:val="0"/>
          <w:sz w:val="22"/>
          <w:szCs w:val="22"/>
        </w:rPr>
        <w:t xml:space="preserve"> </w:t>
      </w:r>
      <w:r w:rsidR="00D761E4" w:rsidRPr="00403ABE">
        <w:rPr>
          <w:rFonts w:ascii="Arial" w:hAnsi="Arial" w:cs="Arial"/>
          <w:b w:val="0"/>
          <w:sz w:val="22"/>
          <w:szCs w:val="22"/>
        </w:rPr>
        <w:t xml:space="preserve">toplam piyasa değerinin yüzde </w:t>
      </w:r>
      <w:r w:rsidR="00BF0E44" w:rsidRPr="00403ABE">
        <w:rPr>
          <w:rFonts w:ascii="Arial" w:hAnsi="Arial" w:cs="Arial"/>
          <w:b w:val="0"/>
          <w:sz w:val="22"/>
          <w:szCs w:val="22"/>
        </w:rPr>
        <w:t>27’sini</w:t>
      </w:r>
      <w:r w:rsidR="004723E4" w:rsidRPr="00403ABE">
        <w:rPr>
          <w:rFonts w:ascii="Arial" w:hAnsi="Arial" w:cs="Arial"/>
          <w:b w:val="0"/>
          <w:sz w:val="22"/>
          <w:szCs w:val="22"/>
        </w:rPr>
        <w:t xml:space="preserve"> oluşturmuştur.</w:t>
      </w:r>
    </w:p>
    <w:bookmarkEnd w:id="0"/>
    <w:bookmarkEnd w:id="1"/>
    <w:sectPr w:rsidR="004723E4" w:rsidRPr="00403ABE" w:rsidSect="00D416CA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381" w:right="2268" w:bottom="1440" w:left="1814" w:header="1151" w:footer="431" w:gutter="0"/>
      <w:pgNumType w:fmt="lowerRoman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1C14D" w14:textId="77777777" w:rsidR="00252DBF" w:rsidRDefault="00252DBF">
      <w:r>
        <w:separator/>
      </w:r>
    </w:p>
  </w:endnote>
  <w:endnote w:type="continuationSeparator" w:id="0">
    <w:p w14:paraId="6875C1A1" w14:textId="77777777" w:rsidR="00252DBF" w:rsidRDefault="00252DBF">
      <w:r>
        <w:continuationSeparator/>
      </w:r>
    </w:p>
  </w:endnote>
  <w:endnote w:id="1">
    <w:p w14:paraId="44658F5D" w14:textId="08D79E32" w:rsidR="00D12C12" w:rsidRPr="00D12C12" w:rsidRDefault="00D12C12">
      <w:pPr>
        <w:pStyle w:val="EndnoteText"/>
        <w:rPr>
          <w:rFonts w:ascii="Arial" w:hAnsi="Arial" w:cs="Arial"/>
          <w:sz w:val="18"/>
          <w:szCs w:val="18"/>
        </w:rPr>
      </w:pPr>
      <w:r w:rsidRPr="00D12C12">
        <w:rPr>
          <w:rStyle w:val="EndnoteReference"/>
          <w:rFonts w:ascii="Arial" w:hAnsi="Arial" w:cs="Arial"/>
          <w:sz w:val="18"/>
          <w:szCs w:val="18"/>
        </w:rPr>
        <w:endnoteRef/>
      </w:r>
      <w:r w:rsidR="00457755">
        <w:rPr>
          <w:rFonts w:ascii="Arial" w:hAnsi="Arial" w:cs="Arial"/>
          <w:sz w:val="18"/>
          <w:szCs w:val="18"/>
        </w:rPr>
        <w:t xml:space="preserve"> Gerçekleşen yıllık kar / Dört çeyrek özkaynak ortalaması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EB8D5" w14:textId="77777777" w:rsidR="00CE6326" w:rsidRDefault="00CE63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A5BCEA" w14:textId="77777777" w:rsidR="00CE6326" w:rsidRDefault="00CE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04D98" w14:textId="633BE727" w:rsidR="00CE6326" w:rsidRPr="00844875" w:rsidRDefault="00CE6326" w:rsidP="00D416CA">
    <w:pPr>
      <w:pStyle w:val="Footer"/>
      <w:tabs>
        <w:tab w:val="clear" w:pos="4153"/>
        <w:tab w:val="clear" w:pos="8306"/>
        <w:tab w:val="right" w:pos="7654"/>
      </w:tabs>
      <w:rPr>
        <w:rFonts w:ascii="Arial" w:hAnsi="Arial" w:cs="Arial"/>
        <w:sz w:val="18"/>
        <w:szCs w:val="18"/>
      </w:rPr>
    </w:pPr>
    <w:r w:rsidRPr="001A244F">
      <w:rPr>
        <w:rFonts w:ascii="Arial" w:hAnsi="Arial" w:cs="Arial"/>
        <w:sz w:val="18"/>
      </w:rPr>
      <w:t>T</w:t>
    </w:r>
    <w:r w:rsidR="00C733A1">
      <w:rPr>
        <w:rFonts w:ascii="Arial" w:hAnsi="Arial" w:cs="Arial"/>
        <w:sz w:val="18"/>
      </w:rPr>
      <w:t>BB/İstatistiki Raporlar/BIST</w:t>
    </w:r>
    <w:r w:rsidRPr="001A244F">
      <w:rPr>
        <w:rFonts w:ascii="Arial" w:hAnsi="Arial" w:cs="Arial"/>
        <w:sz w:val="18"/>
      </w:rPr>
      <w:t>’de İşlem</w:t>
    </w:r>
    <w:r w:rsidR="00D06BF9">
      <w:rPr>
        <w:rFonts w:ascii="Arial" w:hAnsi="Arial" w:cs="Arial"/>
        <w:sz w:val="18"/>
      </w:rPr>
      <w:t xml:space="preserve"> Gören Mevduat Bankaları/</w:t>
    </w:r>
    <w:r w:rsidR="00403ABE">
      <w:rPr>
        <w:rFonts w:ascii="Arial" w:hAnsi="Arial" w:cs="Arial"/>
        <w:sz w:val="18"/>
      </w:rPr>
      <w:t>Mart</w:t>
    </w:r>
    <w:r w:rsidR="00C541F4">
      <w:rPr>
        <w:rFonts w:ascii="Arial" w:hAnsi="Arial" w:cs="Arial"/>
        <w:sz w:val="18"/>
      </w:rPr>
      <w:t xml:space="preserve"> </w:t>
    </w:r>
    <w:r w:rsidR="00963A10">
      <w:rPr>
        <w:rFonts w:ascii="Arial" w:hAnsi="Arial" w:cs="Arial"/>
        <w:sz w:val="18"/>
      </w:rPr>
      <w:t>201</w:t>
    </w:r>
    <w:r w:rsidR="00403ABE">
      <w:rPr>
        <w:rFonts w:ascii="Arial" w:hAnsi="Arial" w:cs="Arial"/>
        <w:sz w:val="18"/>
      </w:rPr>
      <w:t>7</w:t>
    </w:r>
    <w:r>
      <w:rPr>
        <w:sz w:val="18"/>
      </w:rPr>
      <w:tab/>
    </w:r>
    <w:r w:rsidRPr="00844875">
      <w:rPr>
        <w:rFonts w:ascii="Arial" w:hAnsi="Arial" w:cs="Arial"/>
        <w:sz w:val="18"/>
        <w:szCs w:val="18"/>
      </w:rPr>
      <w:fldChar w:fldCharType="begin"/>
    </w:r>
    <w:r w:rsidRPr="00844875">
      <w:rPr>
        <w:rFonts w:ascii="Arial" w:hAnsi="Arial" w:cs="Arial"/>
        <w:sz w:val="18"/>
        <w:szCs w:val="18"/>
      </w:rPr>
      <w:instrText xml:space="preserve"> PAGE  \* MERGEFORMAT </w:instrText>
    </w:r>
    <w:r w:rsidRPr="00844875">
      <w:rPr>
        <w:rFonts w:ascii="Arial" w:hAnsi="Arial" w:cs="Arial"/>
        <w:sz w:val="18"/>
        <w:szCs w:val="18"/>
      </w:rPr>
      <w:fldChar w:fldCharType="separate"/>
    </w:r>
    <w:r w:rsidR="002245E1">
      <w:rPr>
        <w:rFonts w:ascii="Arial" w:hAnsi="Arial" w:cs="Arial"/>
        <w:noProof/>
        <w:sz w:val="18"/>
        <w:szCs w:val="18"/>
      </w:rPr>
      <w:t>iii</w:t>
    </w:r>
    <w:r w:rsidRPr="008448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E640D" w14:textId="77777777" w:rsidR="00CE6326" w:rsidRDefault="00CE632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E5D31" w14:textId="77777777" w:rsidR="00252DBF" w:rsidRDefault="00252DBF">
      <w:r>
        <w:separator/>
      </w:r>
    </w:p>
  </w:footnote>
  <w:footnote w:type="continuationSeparator" w:id="0">
    <w:p w14:paraId="18122068" w14:textId="77777777" w:rsidR="00252DBF" w:rsidRDefault="00252DBF">
      <w:r>
        <w:continuationSeparator/>
      </w:r>
    </w:p>
  </w:footnote>
  <w:footnote w:id="1">
    <w:p w14:paraId="6F4D51A5" w14:textId="0B7D8B02" w:rsidR="00CE6326" w:rsidRPr="00060DA1" w:rsidRDefault="00CE6326" w:rsidP="00075F3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Akbank T.A.Ş., Denizbank A.Ş., Finans Bank A.Ş., Şekerba</w:t>
      </w:r>
      <w:r w:rsidR="00AD5A32">
        <w:rPr>
          <w:rFonts w:ascii="Arial" w:hAnsi="Arial" w:cs="Arial"/>
          <w:sz w:val="18"/>
          <w:szCs w:val="18"/>
        </w:rPr>
        <w:t>nk T.A.Ş., Tekstil Bankası A.Ş</w:t>
      </w:r>
      <w:r w:rsidRPr="00060DA1">
        <w:rPr>
          <w:rFonts w:ascii="Arial" w:hAnsi="Arial" w:cs="Arial"/>
          <w:sz w:val="18"/>
          <w:szCs w:val="18"/>
        </w:rPr>
        <w:t>., Türkiye Halk Bankası</w:t>
      </w:r>
      <w:r w:rsidR="0071090F">
        <w:rPr>
          <w:rFonts w:ascii="Arial" w:hAnsi="Arial" w:cs="Arial"/>
          <w:sz w:val="18"/>
          <w:szCs w:val="18"/>
        </w:rPr>
        <w:t xml:space="preserve"> A.Ş.</w:t>
      </w:r>
      <w:r w:rsidRPr="00060DA1">
        <w:rPr>
          <w:rFonts w:ascii="Arial" w:hAnsi="Arial" w:cs="Arial"/>
          <w:sz w:val="18"/>
          <w:szCs w:val="18"/>
        </w:rPr>
        <w:t>, Türkiye Garanti Bankası A.Ş., Türkiye İş Bankası A.Ş., Türkiye Vakıflar Bankası T.A.O. ve Yapı ve Kredi Bankası A.Ş.’yi kapsamaktadır.</w:t>
      </w:r>
    </w:p>
  </w:footnote>
  <w:footnote w:id="2">
    <w:p w14:paraId="0DCB67CD" w14:textId="015EE72D" w:rsidR="0098431A" w:rsidRPr="00060DA1" w:rsidRDefault="0098431A" w:rsidP="0098431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Mevduat, kalkınma ve yatırım bankaları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C07C1" w14:textId="2F1D952A"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BEC361E" wp14:editId="0053EFA7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1" name="Picture 1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F0E80" w14:textId="5A4795D0"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FE50067" wp14:editId="23A05E1F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2" name="Picture 2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027A4"/>
    <w:multiLevelType w:val="hybridMultilevel"/>
    <w:tmpl w:val="2732161A"/>
    <w:lvl w:ilvl="0" w:tplc="38101C68">
      <w:start w:val="5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914D8"/>
    <w:multiLevelType w:val="hybridMultilevel"/>
    <w:tmpl w:val="177C6CD4"/>
    <w:lvl w:ilvl="0" w:tplc="7C88EE0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400CD2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FD"/>
    <w:rsid w:val="0000316F"/>
    <w:rsid w:val="000048EE"/>
    <w:rsid w:val="00005663"/>
    <w:rsid w:val="00007C73"/>
    <w:rsid w:val="00015229"/>
    <w:rsid w:val="000160AA"/>
    <w:rsid w:val="00017575"/>
    <w:rsid w:val="00017BEA"/>
    <w:rsid w:val="00023A2D"/>
    <w:rsid w:val="00024E29"/>
    <w:rsid w:val="00025C0E"/>
    <w:rsid w:val="00027542"/>
    <w:rsid w:val="0003146D"/>
    <w:rsid w:val="000337BE"/>
    <w:rsid w:val="000344BC"/>
    <w:rsid w:val="0004336A"/>
    <w:rsid w:val="00045FB5"/>
    <w:rsid w:val="00050A0A"/>
    <w:rsid w:val="00050F0A"/>
    <w:rsid w:val="000574D1"/>
    <w:rsid w:val="00060DA1"/>
    <w:rsid w:val="00063F82"/>
    <w:rsid w:val="000640D8"/>
    <w:rsid w:val="00072EDD"/>
    <w:rsid w:val="00073A4F"/>
    <w:rsid w:val="000743BF"/>
    <w:rsid w:val="000753A7"/>
    <w:rsid w:val="00075F33"/>
    <w:rsid w:val="000763B6"/>
    <w:rsid w:val="0007772D"/>
    <w:rsid w:val="00081D6C"/>
    <w:rsid w:val="00090CBF"/>
    <w:rsid w:val="00091F8C"/>
    <w:rsid w:val="00097808"/>
    <w:rsid w:val="000A01E6"/>
    <w:rsid w:val="000A2B7A"/>
    <w:rsid w:val="000A5B4D"/>
    <w:rsid w:val="000A7B3A"/>
    <w:rsid w:val="000B2996"/>
    <w:rsid w:val="000B3C9F"/>
    <w:rsid w:val="000B457C"/>
    <w:rsid w:val="000C48B2"/>
    <w:rsid w:val="000C58D6"/>
    <w:rsid w:val="000C59F3"/>
    <w:rsid w:val="000C5A0D"/>
    <w:rsid w:val="000C6659"/>
    <w:rsid w:val="000C77B2"/>
    <w:rsid w:val="000D45AA"/>
    <w:rsid w:val="000D52E7"/>
    <w:rsid w:val="000D69CF"/>
    <w:rsid w:val="000E1FA2"/>
    <w:rsid w:val="000E31B4"/>
    <w:rsid w:val="000E425B"/>
    <w:rsid w:val="000E43C9"/>
    <w:rsid w:val="000E459B"/>
    <w:rsid w:val="000E579E"/>
    <w:rsid w:val="000E7B3E"/>
    <w:rsid w:val="000F0B1A"/>
    <w:rsid w:val="000F3289"/>
    <w:rsid w:val="000F4A30"/>
    <w:rsid w:val="001010F3"/>
    <w:rsid w:val="00101C9A"/>
    <w:rsid w:val="001068D7"/>
    <w:rsid w:val="00107091"/>
    <w:rsid w:val="00107DCC"/>
    <w:rsid w:val="00110161"/>
    <w:rsid w:val="0011151D"/>
    <w:rsid w:val="00112B10"/>
    <w:rsid w:val="00112B9E"/>
    <w:rsid w:val="0011439C"/>
    <w:rsid w:val="00114B6D"/>
    <w:rsid w:val="00115805"/>
    <w:rsid w:val="00124FC3"/>
    <w:rsid w:val="001262FB"/>
    <w:rsid w:val="001275AA"/>
    <w:rsid w:val="00130280"/>
    <w:rsid w:val="00130CEF"/>
    <w:rsid w:val="00131033"/>
    <w:rsid w:val="0013152C"/>
    <w:rsid w:val="00132980"/>
    <w:rsid w:val="00135370"/>
    <w:rsid w:val="00137C05"/>
    <w:rsid w:val="00140928"/>
    <w:rsid w:val="00142011"/>
    <w:rsid w:val="00144589"/>
    <w:rsid w:val="001455C6"/>
    <w:rsid w:val="00146BE4"/>
    <w:rsid w:val="001515D7"/>
    <w:rsid w:val="00154624"/>
    <w:rsid w:val="0015577B"/>
    <w:rsid w:val="00161692"/>
    <w:rsid w:val="00163489"/>
    <w:rsid w:val="00166C7E"/>
    <w:rsid w:val="00167BF5"/>
    <w:rsid w:val="00170249"/>
    <w:rsid w:val="00171AFF"/>
    <w:rsid w:val="00171EEC"/>
    <w:rsid w:val="001764FA"/>
    <w:rsid w:val="00180BCE"/>
    <w:rsid w:val="00182B7E"/>
    <w:rsid w:val="0019190C"/>
    <w:rsid w:val="00193AE4"/>
    <w:rsid w:val="001953FE"/>
    <w:rsid w:val="001977CB"/>
    <w:rsid w:val="001A1722"/>
    <w:rsid w:val="001A198C"/>
    <w:rsid w:val="001A2807"/>
    <w:rsid w:val="001A480C"/>
    <w:rsid w:val="001A566B"/>
    <w:rsid w:val="001B3D2B"/>
    <w:rsid w:val="001B6DFA"/>
    <w:rsid w:val="001B7094"/>
    <w:rsid w:val="001C1071"/>
    <w:rsid w:val="001C2060"/>
    <w:rsid w:val="001C4C1E"/>
    <w:rsid w:val="001C5B5F"/>
    <w:rsid w:val="001C6FB7"/>
    <w:rsid w:val="001C736E"/>
    <w:rsid w:val="001D000A"/>
    <w:rsid w:val="001D314E"/>
    <w:rsid w:val="001D3843"/>
    <w:rsid w:val="001D4937"/>
    <w:rsid w:val="001D540E"/>
    <w:rsid w:val="001D564F"/>
    <w:rsid w:val="001D7456"/>
    <w:rsid w:val="001E0AF9"/>
    <w:rsid w:val="001E1B4B"/>
    <w:rsid w:val="001E3E7D"/>
    <w:rsid w:val="001E4CF9"/>
    <w:rsid w:val="001E5DA7"/>
    <w:rsid w:val="001E6811"/>
    <w:rsid w:val="001F3908"/>
    <w:rsid w:val="001F4083"/>
    <w:rsid w:val="001F7734"/>
    <w:rsid w:val="001F7FCE"/>
    <w:rsid w:val="002004E8"/>
    <w:rsid w:val="0020749D"/>
    <w:rsid w:val="0021271F"/>
    <w:rsid w:val="002159C0"/>
    <w:rsid w:val="002170BE"/>
    <w:rsid w:val="00217C37"/>
    <w:rsid w:val="002205CD"/>
    <w:rsid w:val="00220627"/>
    <w:rsid w:val="002230B9"/>
    <w:rsid w:val="002245E1"/>
    <w:rsid w:val="002248F2"/>
    <w:rsid w:val="00225B06"/>
    <w:rsid w:val="00225EB5"/>
    <w:rsid w:val="00227388"/>
    <w:rsid w:val="00234523"/>
    <w:rsid w:val="00234AAA"/>
    <w:rsid w:val="002365B6"/>
    <w:rsid w:val="00237A14"/>
    <w:rsid w:val="0024036D"/>
    <w:rsid w:val="00240C25"/>
    <w:rsid w:val="00240E2F"/>
    <w:rsid w:val="0024108A"/>
    <w:rsid w:val="00242C53"/>
    <w:rsid w:val="00244EF8"/>
    <w:rsid w:val="00245CC4"/>
    <w:rsid w:val="00246E5F"/>
    <w:rsid w:val="00247827"/>
    <w:rsid w:val="00250E81"/>
    <w:rsid w:val="00252DBF"/>
    <w:rsid w:val="002621F6"/>
    <w:rsid w:val="002625DF"/>
    <w:rsid w:val="00267D7A"/>
    <w:rsid w:val="002702F1"/>
    <w:rsid w:val="0027191D"/>
    <w:rsid w:val="00271995"/>
    <w:rsid w:val="002758FF"/>
    <w:rsid w:val="00277452"/>
    <w:rsid w:val="002775E7"/>
    <w:rsid w:val="00280A9B"/>
    <w:rsid w:val="0028168E"/>
    <w:rsid w:val="002830E0"/>
    <w:rsid w:val="002848B2"/>
    <w:rsid w:val="00287873"/>
    <w:rsid w:val="00290CE8"/>
    <w:rsid w:val="002929E9"/>
    <w:rsid w:val="002960D3"/>
    <w:rsid w:val="002A242E"/>
    <w:rsid w:val="002A6334"/>
    <w:rsid w:val="002A7A15"/>
    <w:rsid w:val="002B3BB3"/>
    <w:rsid w:val="002B4074"/>
    <w:rsid w:val="002B53F5"/>
    <w:rsid w:val="002B77EB"/>
    <w:rsid w:val="002C3493"/>
    <w:rsid w:val="002C4D8D"/>
    <w:rsid w:val="002C5A1A"/>
    <w:rsid w:val="002C5CF5"/>
    <w:rsid w:val="002D3D2B"/>
    <w:rsid w:val="002D4536"/>
    <w:rsid w:val="002D52B1"/>
    <w:rsid w:val="002D67D5"/>
    <w:rsid w:val="002E0926"/>
    <w:rsid w:val="002E17DE"/>
    <w:rsid w:val="002E1FAE"/>
    <w:rsid w:val="002F0DE6"/>
    <w:rsid w:val="002F24CF"/>
    <w:rsid w:val="002F7D49"/>
    <w:rsid w:val="00301D46"/>
    <w:rsid w:val="00302CCE"/>
    <w:rsid w:val="0030479B"/>
    <w:rsid w:val="003075F6"/>
    <w:rsid w:val="00307B97"/>
    <w:rsid w:val="0031205E"/>
    <w:rsid w:val="00315135"/>
    <w:rsid w:val="00315335"/>
    <w:rsid w:val="00315958"/>
    <w:rsid w:val="00315AD0"/>
    <w:rsid w:val="00317443"/>
    <w:rsid w:val="00317FA3"/>
    <w:rsid w:val="00320222"/>
    <w:rsid w:val="00321866"/>
    <w:rsid w:val="00323632"/>
    <w:rsid w:val="00326018"/>
    <w:rsid w:val="00327D4B"/>
    <w:rsid w:val="00330430"/>
    <w:rsid w:val="00334EF7"/>
    <w:rsid w:val="0033616B"/>
    <w:rsid w:val="00337F0C"/>
    <w:rsid w:val="00342E54"/>
    <w:rsid w:val="00346032"/>
    <w:rsid w:val="0034670B"/>
    <w:rsid w:val="00350D30"/>
    <w:rsid w:val="00350F98"/>
    <w:rsid w:val="00352EFE"/>
    <w:rsid w:val="00360C27"/>
    <w:rsid w:val="00360E6D"/>
    <w:rsid w:val="003629D9"/>
    <w:rsid w:val="00362F2D"/>
    <w:rsid w:val="003637A6"/>
    <w:rsid w:val="00363946"/>
    <w:rsid w:val="00367936"/>
    <w:rsid w:val="00373BB1"/>
    <w:rsid w:val="00374986"/>
    <w:rsid w:val="003761C6"/>
    <w:rsid w:val="00376A74"/>
    <w:rsid w:val="00381E6B"/>
    <w:rsid w:val="00382FF2"/>
    <w:rsid w:val="00386F3C"/>
    <w:rsid w:val="0038766A"/>
    <w:rsid w:val="00394325"/>
    <w:rsid w:val="00395635"/>
    <w:rsid w:val="00396F07"/>
    <w:rsid w:val="0039711C"/>
    <w:rsid w:val="00397652"/>
    <w:rsid w:val="003A0244"/>
    <w:rsid w:val="003A0730"/>
    <w:rsid w:val="003A4722"/>
    <w:rsid w:val="003A4B0D"/>
    <w:rsid w:val="003A4E37"/>
    <w:rsid w:val="003A6021"/>
    <w:rsid w:val="003B3D8F"/>
    <w:rsid w:val="003B4FEB"/>
    <w:rsid w:val="003B6F11"/>
    <w:rsid w:val="003B7153"/>
    <w:rsid w:val="003B72EF"/>
    <w:rsid w:val="003C2ACB"/>
    <w:rsid w:val="003C5895"/>
    <w:rsid w:val="003C6085"/>
    <w:rsid w:val="003C612E"/>
    <w:rsid w:val="003C7686"/>
    <w:rsid w:val="003D0039"/>
    <w:rsid w:val="003D1BA8"/>
    <w:rsid w:val="003D228A"/>
    <w:rsid w:val="003D26BC"/>
    <w:rsid w:val="003D609E"/>
    <w:rsid w:val="003D74DC"/>
    <w:rsid w:val="003D7C20"/>
    <w:rsid w:val="003E0518"/>
    <w:rsid w:val="003E1EAF"/>
    <w:rsid w:val="003E27BA"/>
    <w:rsid w:val="003E599F"/>
    <w:rsid w:val="003E680C"/>
    <w:rsid w:val="003E7674"/>
    <w:rsid w:val="003F0E68"/>
    <w:rsid w:val="003F0F3C"/>
    <w:rsid w:val="003F1484"/>
    <w:rsid w:val="003F7079"/>
    <w:rsid w:val="0040004D"/>
    <w:rsid w:val="00403ABE"/>
    <w:rsid w:val="0040598A"/>
    <w:rsid w:val="00406961"/>
    <w:rsid w:val="00406991"/>
    <w:rsid w:val="00406B4A"/>
    <w:rsid w:val="0041045D"/>
    <w:rsid w:val="0041064C"/>
    <w:rsid w:val="0041278D"/>
    <w:rsid w:val="004134BC"/>
    <w:rsid w:val="004205F5"/>
    <w:rsid w:val="004273E6"/>
    <w:rsid w:val="00427CD6"/>
    <w:rsid w:val="0043294B"/>
    <w:rsid w:val="004354F1"/>
    <w:rsid w:val="00440BBF"/>
    <w:rsid w:val="0044226D"/>
    <w:rsid w:val="004440D6"/>
    <w:rsid w:val="00445E33"/>
    <w:rsid w:val="0044798F"/>
    <w:rsid w:val="00451471"/>
    <w:rsid w:val="00451750"/>
    <w:rsid w:val="004526F1"/>
    <w:rsid w:val="00453493"/>
    <w:rsid w:val="00453B22"/>
    <w:rsid w:val="00454D3F"/>
    <w:rsid w:val="00457755"/>
    <w:rsid w:val="00457F1E"/>
    <w:rsid w:val="00457F61"/>
    <w:rsid w:val="00460AAF"/>
    <w:rsid w:val="00462761"/>
    <w:rsid w:val="004635A9"/>
    <w:rsid w:val="004637D4"/>
    <w:rsid w:val="00463FB0"/>
    <w:rsid w:val="00467373"/>
    <w:rsid w:val="004723E4"/>
    <w:rsid w:val="00472DE7"/>
    <w:rsid w:val="0047341C"/>
    <w:rsid w:val="00473832"/>
    <w:rsid w:val="0047445A"/>
    <w:rsid w:val="00480020"/>
    <w:rsid w:val="00484BB9"/>
    <w:rsid w:val="0048538F"/>
    <w:rsid w:val="00487C88"/>
    <w:rsid w:val="00487FC8"/>
    <w:rsid w:val="00492E36"/>
    <w:rsid w:val="004A042C"/>
    <w:rsid w:val="004A1BBA"/>
    <w:rsid w:val="004A361F"/>
    <w:rsid w:val="004B19F7"/>
    <w:rsid w:val="004B1E2A"/>
    <w:rsid w:val="004B3375"/>
    <w:rsid w:val="004B3FB7"/>
    <w:rsid w:val="004B4D0D"/>
    <w:rsid w:val="004B547B"/>
    <w:rsid w:val="004B6E31"/>
    <w:rsid w:val="004C374A"/>
    <w:rsid w:val="004C419B"/>
    <w:rsid w:val="004D17D7"/>
    <w:rsid w:val="004D5A79"/>
    <w:rsid w:val="004E0368"/>
    <w:rsid w:val="004E1FDB"/>
    <w:rsid w:val="004E3BB6"/>
    <w:rsid w:val="004F4F22"/>
    <w:rsid w:val="004F7254"/>
    <w:rsid w:val="005010CA"/>
    <w:rsid w:val="00511F4E"/>
    <w:rsid w:val="00514D84"/>
    <w:rsid w:val="00517505"/>
    <w:rsid w:val="0052039A"/>
    <w:rsid w:val="0052173F"/>
    <w:rsid w:val="00523FB0"/>
    <w:rsid w:val="005251B7"/>
    <w:rsid w:val="00531A2F"/>
    <w:rsid w:val="00532BF8"/>
    <w:rsid w:val="005332F9"/>
    <w:rsid w:val="00536383"/>
    <w:rsid w:val="00537572"/>
    <w:rsid w:val="00542284"/>
    <w:rsid w:val="00543ABE"/>
    <w:rsid w:val="00543E90"/>
    <w:rsid w:val="00544DFA"/>
    <w:rsid w:val="0054720B"/>
    <w:rsid w:val="00552433"/>
    <w:rsid w:val="00552EEB"/>
    <w:rsid w:val="0055363E"/>
    <w:rsid w:val="0055481A"/>
    <w:rsid w:val="00555638"/>
    <w:rsid w:val="005561ED"/>
    <w:rsid w:val="005600EF"/>
    <w:rsid w:val="005629AB"/>
    <w:rsid w:val="0056307D"/>
    <w:rsid w:val="005655E6"/>
    <w:rsid w:val="00565B0B"/>
    <w:rsid w:val="005670AF"/>
    <w:rsid w:val="00567171"/>
    <w:rsid w:val="005730C3"/>
    <w:rsid w:val="005757BA"/>
    <w:rsid w:val="00576AF6"/>
    <w:rsid w:val="00580A13"/>
    <w:rsid w:val="0058353E"/>
    <w:rsid w:val="005839EF"/>
    <w:rsid w:val="00583A9A"/>
    <w:rsid w:val="00584765"/>
    <w:rsid w:val="00587DD8"/>
    <w:rsid w:val="005927DF"/>
    <w:rsid w:val="0059316B"/>
    <w:rsid w:val="00593CD0"/>
    <w:rsid w:val="005A4254"/>
    <w:rsid w:val="005A7FAF"/>
    <w:rsid w:val="005B14F4"/>
    <w:rsid w:val="005B1D48"/>
    <w:rsid w:val="005B2EDB"/>
    <w:rsid w:val="005B43A1"/>
    <w:rsid w:val="005B54D6"/>
    <w:rsid w:val="005B5E79"/>
    <w:rsid w:val="005B61D6"/>
    <w:rsid w:val="005C0915"/>
    <w:rsid w:val="005C1C6E"/>
    <w:rsid w:val="005C39DE"/>
    <w:rsid w:val="005C5539"/>
    <w:rsid w:val="005D351C"/>
    <w:rsid w:val="005D427A"/>
    <w:rsid w:val="005D5F86"/>
    <w:rsid w:val="005E0EB8"/>
    <w:rsid w:val="005E1BF3"/>
    <w:rsid w:val="005E3060"/>
    <w:rsid w:val="005E55B6"/>
    <w:rsid w:val="005F01B0"/>
    <w:rsid w:val="005F0384"/>
    <w:rsid w:val="005F0E0B"/>
    <w:rsid w:val="005F4C1C"/>
    <w:rsid w:val="005F5390"/>
    <w:rsid w:val="005F72BB"/>
    <w:rsid w:val="00601214"/>
    <w:rsid w:val="00604D62"/>
    <w:rsid w:val="00605186"/>
    <w:rsid w:val="00607873"/>
    <w:rsid w:val="00607CE2"/>
    <w:rsid w:val="00613C90"/>
    <w:rsid w:val="0061706E"/>
    <w:rsid w:val="00622936"/>
    <w:rsid w:val="00622C1C"/>
    <w:rsid w:val="006240D7"/>
    <w:rsid w:val="00624300"/>
    <w:rsid w:val="00626E1B"/>
    <w:rsid w:val="00631227"/>
    <w:rsid w:val="006316BD"/>
    <w:rsid w:val="00633BD7"/>
    <w:rsid w:val="00635323"/>
    <w:rsid w:val="00640A37"/>
    <w:rsid w:val="00650D5B"/>
    <w:rsid w:val="00650F04"/>
    <w:rsid w:val="006519C2"/>
    <w:rsid w:val="00652C94"/>
    <w:rsid w:val="00653677"/>
    <w:rsid w:val="006538FE"/>
    <w:rsid w:val="00653CB7"/>
    <w:rsid w:val="00660DE2"/>
    <w:rsid w:val="00662973"/>
    <w:rsid w:val="00663612"/>
    <w:rsid w:val="00663701"/>
    <w:rsid w:val="006666DC"/>
    <w:rsid w:val="00667F5A"/>
    <w:rsid w:val="00671B49"/>
    <w:rsid w:val="00673DB8"/>
    <w:rsid w:val="006748F4"/>
    <w:rsid w:val="00675097"/>
    <w:rsid w:val="006762F3"/>
    <w:rsid w:val="00677FE2"/>
    <w:rsid w:val="006806F9"/>
    <w:rsid w:val="00681AA1"/>
    <w:rsid w:val="00681EF2"/>
    <w:rsid w:val="0068501C"/>
    <w:rsid w:val="00685C31"/>
    <w:rsid w:val="006861E6"/>
    <w:rsid w:val="00693E45"/>
    <w:rsid w:val="00694405"/>
    <w:rsid w:val="0069499C"/>
    <w:rsid w:val="00694C70"/>
    <w:rsid w:val="006A016C"/>
    <w:rsid w:val="006A1A36"/>
    <w:rsid w:val="006A269E"/>
    <w:rsid w:val="006A7A07"/>
    <w:rsid w:val="006B0957"/>
    <w:rsid w:val="006B4CC7"/>
    <w:rsid w:val="006B5546"/>
    <w:rsid w:val="006C04AC"/>
    <w:rsid w:val="006C11B5"/>
    <w:rsid w:val="006C75F2"/>
    <w:rsid w:val="006D04A6"/>
    <w:rsid w:val="006D0795"/>
    <w:rsid w:val="006D1A7B"/>
    <w:rsid w:val="006D1C38"/>
    <w:rsid w:val="006D2832"/>
    <w:rsid w:val="006D4F86"/>
    <w:rsid w:val="006D6768"/>
    <w:rsid w:val="006D6BCC"/>
    <w:rsid w:val="006D733A"/>
    <w:rsid w:val="006D7755"/>
    <w:rsid w:val="006E12D0"/>
    <w:rsid w:val="006E6316"/>
    <w:rsid w:val="006F056E"/>
    <w:rsid w:val="006F175C"/>
    <w:rsid w:val="006F17C4"/>
    <w:rsid w:val="006F3695"/>
    <w:rsid w:val="006F493A"/>
    <w:rsid w:val="006F6C51"/>
    <w:rsid w:val="00700865"/>
    <w:rsid w:val="0070101B"/>
    <w:rsid w:val="007013F2"/>
    <w:rsid w:val="00701A22"/>
    <w:rsid w:val="00702446"/>
    <w:rsid w:val="007060EC"/>
    <w:rsid w:val="0071029A"/>
    <w:rsid w:val="0071090F"/>
    <w:rsid w:val="00710A75"/>
    <w:rsid w:val="007144E6"/>
    <w:rsid w:val="00716A11"/>
    <w:rsid w:val="00716CE3"/>
    <w:rsid w:val="007176B4"/>
    <w:rsid w:val="00722B3D"/>
    <w:rsid w:val="00723864"/>
    <w:rsid w:val="007239A9"/>
    <w:rsid w:val="00724768"/>
    <w:rsid w:val="0072482D"/>
    <w:rsid w:val="0072503B"/>
    <w:rsid w:val="007257BA"/>
    <w:rsid w:val="0072627E"/>
    <w:rsid w:val="0072685A"/>
    <w:rsid w:val="00726C63"/>
    <w:rsid w:val="007277F2"/>
    <w:rsid w:val="007306B3"/>
    <w:rsid w:val="00732510"/>
    <w:rsid w:val="00733010"/>
    <w:rsid w:val="007346BC"/>
    <w:rsid w:val="00735D15"/>
    <w:rsid w:val="00736A95"/>
    <w:rsid w:val="00742AD6"/>
    <w:rsid w:val="00743F56"/>
    <w:rsid w:val="00747023"/>
    <w:rsid w:val="00751096"/>
    <w:rsid w:val="007526A6"/>
    <w:rsid w:val="0075292E"/>
    <w:rsid w:val="00757819"/>
    <w:rsid w:val="007626A4"/>
    <w:rsid w:val="00765702"/>
    <w:rsid w:val="00765E41"/>
    <w:rsid w:val="00767684"/>
    <w:rsid w:val="00774B2C"/>
    <w:rsid w:val="00777A17"/>
    <w:rsid w:val="00784D68"/>
    <w:rsid w:val="00786776"/>
    <w:rsid w:val="00791989"/>
    <w:rsid w:val="00792B0A"/>
    <w:rsid w:val="00795D68"/>
    <w:rsid w:val="007B0010"/>
    <w:rsid w:val="007B0CE3"/>
    <w:rsid w:val="007B11CE"/>
    <w:rsid w:val="007B11F3"/>
    <w:rsid w:val="007B13AA"/>
    <w:rsid w:val="007B1416"/>
    <w:rsid w:val="007B191A"/>
    <w:rsid w:val="007B2B49"/>
    <w:rsid w:val="007B3A2E"/>
    <w:rsid w:val="007B4606"/>
    <w:rsid w:val="007B4EF0"/>
    <w:rsid w:val="007B6614"/>
    <w:rsid w:val="007C1F90"/>
    <w:rsid w:val="007C2015"/>
    <w:rsid w:val="007C2107"/>
    <w:rsid w:val="007C30CC"/>
    <w:rsid w:val="007C42D3"/>
    <w:rsid w:val="007C6358"/>
    <w:rsid w:val="007C73CA"/>
    <w:rsid w:val="007C75D5"/>
    <w:rsid w:val="007D2FB0"/>
    <w:rsid w:val="007D56E6"/>
    <w:rsid w:val="007D5E9B"/>
    <w:rsid w:val="007E071E"/>
    <w:rsid w:val="007E218B"/>
    <w:rsid w:val="007E2573"/>
    <w:rsid w:val="007E3EA2"/>
    <w:rsid w:val="007E57A0"/>
    <w:rsid w:val="007E671B"/>
    <w:rsid w:val="007E7DAD"/>
    <w:rsid w:val="007F03E6"/>
    <w:rsid w:val="007F42C1"/>
    <w:rsid w:val="007F5D5D"/>
    <w:rsid w:val="007F6160"/>
    <w:rsid w:val="007F7F67"/>
    <w:rsid w:val="00801147"/>
    <w:rsid w:val="0080576E"/>
    <w:rsid w:val="00811630"/>
    <w:rsid w:val="00813B8E"/>
    <w:rsid w:val="00814A25"/>
    <w:rsid w:val="008220D8"/>
    <w:rsid w:val="0082683C"/>
    <w:rsid w:val="008304B1"/>
    <w:rsid w:val="00831576"/>
    <w:rsid w:val="00834723"/>
    <w:rsid w:val="00834737"/>
    <w:rsid w:val="0084013E"/>
    <w:rsid w:val="00840356"/>
    <w:rsid w:val="008403AA"/>
    <w:rsid w:val="008418B2"/>
    <w:rsid w:val="00843E2B"/>
    <w:rsid w:val="0084434D"/>
    <w:rsid w:val="00844875"/>
    <w:rsid w:val="00845952"/>
    <w:rsid w:val="00850D17"/>
    <w:rsid w:val="008511FB"/>
    <w:rsid w:val="00851D99"/>
    <w:rsid w:val="00852EFE"/>
    <w:rsid w:val="00855D97"/>
    <w:rsid w:val="008610C7"/>
    <w:rsid w:val="00867B10"/>
    <w:rsid w:val="00870704"/>
    <w:rsid w:val="0087259E"/>
    <w:rsid w:val="00872982"/>
    <w:rsid w:val="00874202"/>
    <w:rsid w:val="00877572"/>
    <w:rsid w:val="008804C5"/>
    <w:rsid w:val="00883FA9"/>
    <w:rsid w:val="00884CB2"/>
    <w:rsid w:val="00890340"/>
    <w:rsid w:val="00890481"/>
    <w:rsid w:val="00890E03"/>
    <w:rsid w:val="00893E30"/>
    <w:rsid w:val="008970E7"/>
    <w:rsid w:val="0089784F"/>
    <w:rsid w:val="008A00FA"/>
    <w:rsid w:val="008A0D0F"/>
    <w:rsid w:val="008A4022"/>
    <w:rsid w:val="008A479E"/>
    <w:rsid w:val="008A4FA5"/>
    <w:rsid w:val="008A6B52"/>
    <w:rsid w:val="008B2DC3"/>
    <w:rsid w:val="008C0257"/>
    <w:rsid w:val="008C174E"/>
    <w:rsid w:val="008C1FD7"/>
    <w:rsid w:val="008C2207"/>
    <w:rsid w:val="008C3674"/>
    <w:rsid w:val="008C41A8"/>
    <w:rsid w:val="008D1382"/>
    <w:rsid w:val="008D29B8"/>
    <w:rsid w:val="008D3FC2"/>
    <w:rsid w:val="008D4C84"/>
    <w:rsid w:val="008E5308"/>
    <w:rsid w:val="008F2B54"/>
    <w:rsid w:val="008F2E71"/>
    <w:rsid w:val="008F7061"/>
    <w:rsid w:val="008F75AD"/>
    <w:rsid w:val="0090400E"/>
    <w:rsid w:val="00906BC7"/>
    <w:rsid w:val="00910F92"/>
    <w:rsid w:val="0091223E"/>
    <w:rsid w:val="0091288A"/>
    <w:rsid w:val="009138BD"/>
    <w:rsid w:val="00913B76"/>
    <w:rsid w:val="009150E3"/>
    <w:rsid w:val="009179D1"/>
    <w:rsid w:val="0092329B"/>
    <w:rsid w:val="0093150B"/>
    <w:rsid w:val="009319BA"/>
    <w:rsid w:val="00932962"/>
    <w:rsid w:val="00936D80"/>
    <w:rsid w:val="00937621"/>
    <w:rsid w:val="009401B4"/>
    <w:rsid w:val="00940B06"/>
    <w:rsid w:val="00950618"/>
    <w:rsid w:val="00951A96"/>
    <w:rsid w:val="0095204E"/>
    <w:rsid w:val="00955785"/>
    <w:rsid w:val="00955947"/>
    <w:rsid w:val="00956DC6"/>
    <w:rsid w:val="00957ECC"/>
    <w:rsid w:val="00960151"/>
    <w:rsid w:val="00960646"/>
    <w:rsid w:val="00963A10"/>
    <w:rsid w:val="00965490"/>
    <w:rsid w:val="00967398"/>
    <w:rsid w:val="009707A7"/>
    <w:rsid w:val="0097171C"/>
    <w:rsid w:val="009733EB"/>
    <w:rsid w:val="00973A72"/>
    <w:rsid w:val="0097402E"/>
    <w:rsid w:val="009749DA"/>
    <w:rsid w:val="00975D71"/>
    <w:rsid w:val="00976BE4"/>
    <w:rsid w:val="00980AD9"/>
    <w:rsid w:val="0098431A"/>
    <w:rsid w:val="00984CCB"/>
    <w:rsid w:val="009852C9"/>
    <w:rsid w:val="009863CA"/>
    <w:rsid w:val="00987EDB"/>
    <w:rsid w:val="009905A9"/>
    <w:rsid w:val="0099182F"/>
    <w:rsid w:val="0099301B"/>
    <w:rsid w:val="00993FC7"/>
    <w:rsid w:val="0099647E"/>
    <w:rsid w:val="009A037A"/>
    <w:rsid w:val="009A7CAD"/>
    <w:rsid w:val="009B0203"/>
    <w:rsid w:val="009B173E"/>
    <w:rsid w:val="009B2BEA"/>
    <w:rsid w:val="009B3345"/>
    <w:rsid w:val="009B41BA"/>
    <w:rsid w:val="009B6491"/>
    <w:rsid w:val="009B6493"/>
    <w:rsid w:val="009B6763"/>
    <w:rsid w:val="009C5A1B"/>
    <w:rsid w:val="009C6D05"/>
    <w:rsid w:val="009C70AD"/>
    <w:rsid w:val="009D0E3A"/>
    <w:rsid w:val="009D2144"/>
    <w:rsid w:val="009D3197"/>
    <w:rsid w:val="009D3B74"/>
    <w:rsid w:val="009D54F6"/>
    <w:rsid w:val="009D7997"/>
    <w:rsid w:val="009E5EED"/>
    <w:rsid w:val="009E660C"/>
    <w:rsid w:val="009E6D57"/>
    <w:rsid w:val="009F29D7"/>
    <w:rsid w:val="009F3297"/>
    <w:rsid w:val="009F6A65"/>
    <w:rsid w:val="009F6D60"/>
    <w:rsid w:val="00A01208"/>
    <w:rsid w:val="00A05A4D"/>
    <w:rsid w:val="00A0764C"/>
    <w:rsid w:val="00A122C3"/>
    <w:rsid w:val="00A14997"/>
    <w:rsid w:val="00A24D51"/>
    <w:rsid w:val="00A25469"/>
    <w:rsid w:val="00A2732B"/>
    <w:rsid w:val="00A312E8"/>
    <w:rsid w:val="00A36F63"/>
    <w:rsid w:val="00A410CF"/>
    <w:rsid w:val="00A42DBC"/>
    <w:rsid w:val="00A435E0"/>
    <w:rsid w:val="00A44544"/>
    <w:rsid w:val="00A463F1"/>
    <w:rsid w:val="00A47BD6"/>
    <w:rsid w:val="00A500B7"/>
    <w:rsid w:val="00A62C5D"/>
    <w:rsid w:val="00A62E4D"/>
    <w:rsid w:val="00A646F6"/>
    <w:rsid w:val="00A6488F"/>
    <w:rsid w:val="00A66235"/>
    <w:rsid w:val="00A66CD2"/>
    <w:rsid w:val="00A67558"/>
    <w:rsid w:val="00A714AD"/>
    <w:rsid w:val="00A73280"/>
    <w:rsid w:val="00A76ABA"/>
    <w:rsid w:val="00A80D41"/>
    <w:rsid w:val="00A83135"/>
    <w:rsid w:val="00A84A39"/>
    <w:rsid w:val="00A863A2"/>
    <w:rsid w:val="00A92925"/>
    <w:rsid w:val="00A94D4B"/>
    <w:rsid w:val="00A96553"/>
    <w:rsid w:val="00A9703F"/>
    <w:rsid w:val="00A97252"/>
    <w:rsid w:val="00A97969"/>
    <w:rsid w:val="00AA061F"/>
    <w:rsid w:val="00AA1A38"/>
    <w:rsid w:val="00AA3C83"/>
    <w:rsid w:val="00AA524B"/>
    <w:rsid w:val="00AA6DA4"/>
    <w:rsid w:val="00AB545C"/>
    <w:rsid w:val="00AB6F65"/>
    <w:rsid w:val="00AB770B"/>
    <w:rsid w:val="00AC226D"/>
    <w:rsid w:val="00AC43E1"/>
    <w:rsid w:val="00AC67A3"/>
    <w:rsid w:val="00AC7B6E"/>
    <w:rsid w:val="00AD0CA1"/>
    <w:rsid w:val="00AD1B45"/>
    <w:rsid w:val="00AD5A32"/>
    <w:rsid w:val="00AD779B"/>
    <w:rsid w:val="00AE117C"/>
    <w:rsid w:val="00AE2535"/>
    <w:rsid w:val="00AE4EAD"/>
    <w:rsid w:val="00AE5A13"/>
    <w:rsid w:val="00AE6354"/>
    <w:rsid w:val="00AF0BD3"/>
    <w:rsid w:val="00AF2370"/>
    <w:rsid w:val="00AF3F96"/>
    <w:rsid w:val="00B01F34"/>
    <w:rsid w:val="00B02377"/>
    <w:rsid w:val="00B05DA4"/>
    <w:rsid w:val="00B10A83"/>
    <w:rsid w:val="00B11478"/>
    <w:rsid w:val="00B13103"/>
    <w:rsid w:val="00B15CA2"/>
    <w:rsid w:val="00B175AF"/>
    <w:rsid w:val="00B20EB2"/>
    <w:rsid w:val="00B22B67"/>
    <w:rsid w:val="00B24EE3"/>
    <w:rsid w:val="00B25FE4"/>
    <w:rsid w:val="00B30C60"/>
    <w:rsid w:val="00B35CE2"/>
    <w:rsid w:val="00B41AFA"/>
    <w:rsid w:val="00B427EF"/>
    <w:rsid w:val="00B42D30"/>
    <w:rsid w:val="00B42E24"/>
    <w:rsid w:val="00B4452B"/>
    <w:rsid w:val="00B53222"/>
    <w:rsid w:val="00B5681A"/>
    <w:rsid w:val="00B56E20"/>
    <w:rsid w:val="00B608E4"/>
    <w:rsid w:val="00B632C7"/>
    <w:rsid w:val="00B6431E"/>
    <w:rsid w:val="00B6783A"/>
    <w:rsid w:val="00B67849"/>
    <w:rsid w:val="00B71373"/>
    <w:rsid w:val="00B73E73"/>
    <w:rsid w:val="00B742C3"/>
    <w:rsid w:val="00B775DF"/>
    <w:rsid w:val="00B809DB"/>
    <w:rsid w:val="00B810A4"/>
    <w:rsid w:val="00B83A1E"/>
    <w:rsid w:val="00B85D10"/>
    <w:rsid w:val="00B867F7"/>
    <w:rsid w:val="00B911BA"/>
    <w:rsid w:val="00B92854"/>
    <w:rsid w:val="00B931E6"/>
    <w:rsid w:val="00B9445B"/>
    <w:rsid w:val="00B94D13"/>
    <w:rsid w:val="00BA2261"/>
    <w:rsid w:val="00BA3413"/>
    <w:rsid w:val="00BA4EBE"/>
    <w:rsid w:val="00BA6E43"/>
    <w:rsid w:val="00BB0AB2"/>
    <w:rsid w:val="00BB2C5D"/>
    <w:rsid w:val="00BB37FC"/>
    <w:rsid w:val="00BB474C"/>
    <w:rsid w:val="00BB5E88"/>
    <w:rsid w:val="00BB62C7"/>
    <w:rsid w:val="00BB7569"/>
    <w:rsid w:val="00BC4874"/>
    <w:rsid w:val="00BC5E9F"/>
    <w:rsid w:val="00BC5F85"/>
    <w:rsid w:val="00BD3B2F"/>
    <w:rsid w:val="00BD5083"/>
    <w:rsid w:val="00BD5C13"/>
    <w:rsid w:val="00BD7CD3"/>
    <w:rsid w:val="00BE3BD4"/>
    <w:rsid w:val="00BE49AF"/>
    <w:rsid w:val="00BE4CFD"/>
    <w:rsid w:val="00BE504A"/>
    <w:rsid w:val="00BF033E"/>
    <w:rsid w:val="00BF0D5E"/>
    <w:rsid w:val="00BF0E44"/>
    <w:rsid w:val="00BF0FE8"/>
    <w:rsid w:val="00BF52C6"/>
    <w:rsid w:val="00BF579B"/>
    <w:rsid w:val="00C042AF"/>
    <w:rsid w:val="00C0479F"/>
    <w:rsid w:val="00C12525"/>
    <w:rsid w:val="00C17DA3"/>
    <w:rsid w:val="00C21C37"/>
    <w:rsid w:val="00C23974"/>
    <w:rsid w:val="00C2508B"/>
    <w:rsid w:val="00C25D29"/>
    <w:rsid w:val="00C261E5"/>
    <w:rsid w:val="00C270D2"/>
    <w:rsid w:val="00C3577A"/>
    <w:rsid w:val="00C379B4"/>
    <w:rsid w:val="00C4160C"/>
    <w:rsid w:val="00C4175C"/>
    <w:rsid w:val="00C41FF2"/>
    <w:rsid w:val="00C45413"/>
    <w:rsid w:val="00C46ED2"/>
    <w:rsid w:val="00C541F4"/>
    <w:rsid w:val="00C54487"/>
    <w:rsid w:val="00C54AD7"/>
    <w:rsid w:val="00C56A04"/>
    <w:rsid w:val="00C574D0"/>
    <w:rsid w:val="00C577D3"/>
    <w:rsid w:val="00C61B4B"/>
    <w:rsid w:val="00C61FB1"/>
    <w:rsid w:val="00C62EA8"/>
    <w:rsid w:val="00C65B99"/>
    <w:rsid w:val="00C71218"/>
    <w:rsid w:val="00C71B5D"/>
    <w:rsid w:val="00C72888"/>
    <w:rsid w:val="00C733A1"/>
    <w:rsid w:val="00C80B1F"/>
    <w:rsid w:val="00C84B28"/>
    <w:rsid w:val="00C869C6"/>
    <w:rsid w:val="00C87E78"/>
    <w:rsid w:val="00C91A41"/>
    <w:rsid w:val="00C920D2"/>
    <w:rsid w:val="00C93612"/>
    <w:rsid w:val="00C93DD5"/>
    <w:rsid w:val="00C941CA"/>
    <w:rsid w:val="00C953EA"/>
    <w:rsid w:val="00CA03A2"/>
    <w:rsid w:val="00CA1084"/>
    <w:rsid w:val="00CA32CB"/>
    <w:rsid w:val="00CA550F"/>
    <w:rsid w:val="00CB0D2A"/>
    <w:rsid w:val="00CB10CB"/>
    <w:rsid w:val="00CB3DC2"/>
    <w:rsid w:val="00CB420D"/>
    <w:rsid w:val="00CB5334"/>
    <w:rsid w:val="00CB671B"/>
    <w:rsid w:val="00CB7D19"/>
    <w:rsid w:val="00CB7FF1"/>
    <w:rsid w:val="00CC15FB"/>
    <w:rsid w:val="00CC1E01"/>
    <w:rsid w:val="00CC3554"/>
    <w:rsid w:val="00CC49EC"/>
    <w:rsid w:val="00CC725E"/>
    <w:rsid w:val="00CD2354"/>
    <w:rsid w:val="00CD24F7"/>
    <w:rsid w:val="00CD3D7F"/>
    <w:rsid w:val="00CE5D93"/>
    <w:rsid w:val="00CE6326"/>
    <w:rsid w:val="00CE6C62"/>
    <w:rsid w:val="00CF0EAF"/>
    <w:rsid w:val="00CF739C"/>
    <w:rsid w:val="00D02D13"/>
    <w:rsid w:val="00D04B07"/>
    <w:rsid w:val="00D05363"/>
    <w:rsid w:val="00D06BF9"/>
    <w:rsid w:val="00D07AD4"/>
    <w:rsid w:val="00D107E7"/>
    <w:rsid w:val="00D10A14"/>
    <w:rsid w:val="00D11ABF"/>
    <w:rsid w:val="00D12C12"/>
    <w:rsid w:val="00D13E15"/>
    <w:rsid w:val="00D159DE"/>
    <w:rsid w:val="00D2086F"/>
    <w:rsid w:val="00D221E5"/>
    <w:rsid w:val="00D232E8"/>
    <w:rsid w:val="00D2408C"/>
    <w:rsid w:val="00D273D3"/>
    <w:rsid w:val="00D34200"/>
    <w:rsid w:val="00D34B4A"/>
    <w:rsid w:val="00D34C56"/>
    <w:rsid w:val="00D36EFC"/>
    <w:rsid w:val="00D3737A"/>
    <w:rsid w:val="00D37E9A"/>
    <w:rsid w:val="00D416CA"/>
    <w:rsid w:val="00D42E73"/>
    <w:rsid w:val="00D43C3E"/>
    <w:rsid w:val="00D461A9"/>
    <w:rsid w:val="00D50042"/>
    <w:rsid w:val="00D52921"/>
    <w:rsid w:val="00D62069"/>
    <w:rsid w:val="00D65361"/>
    <w:rsid w:val="00D67174"/>
    <w:rsid w:val="00D7259F"/>
    <w:rsid w:val="00D734D4"/>
    <w:rsid w:val="00D740D5"/>
    <w:rsid w:val="00D74A37"/>
    <w:rsid w:val="00D761E4"/>
    <w:rsid w:val="00D76D2F"/>
    <w:rsid w:val="00D77E3B"/>
    <w:rsid w:val="00D86820"/>
    <w:rsid w:val="00D87B03"/>
    <w:rsid w:val="00D9128E"/>
    <w:rsid w:val="00D925C2"/>
    <w:rsid w:val="00D92991"/>
    <w:rsid w:val="00D9497C"/>
    <w:rsid w:val="00DA7EE4"/>
    <w:rsid w:val="00DB0928"/>
    <w:rsid w:val="00DB21FB"/>
    <w:rsid w:val="00DB3C3C"/>
    <w:rsid w:val="00DB4801"/>
    <w:rsid w:val="00DB7EFE"/>
    <w:rsid w:val="00DC20B9"/>
    <w:rsid w:val="00DC56DB"/>
    <w:rsid w:val="00DC79A8"/>
    <w:rsid w:val="00DD33E5"/>
    <w:rsid w:val="00DD370F"/>
    <w:rsid w:val="00DD41D0"/>
    <w:rsid w:val="00DD6570"/>
    <w:rsid w:val="00DE2198"/>
    <w:rsid w:val="00DF162A"/>
    <w:rsid w:val="00DF1951"/>
    <w:rsid w:val="00DF1B81"/>
    <w:rsid w:val="00DF263C"/>
    <w:rsid w:val="00E015D4"/>
    <w:rsid w:val="00E11872"/>
    <w:rsid w:val="00E1238A"/>
    <w:rsid w:val="00E12BD0"/>
    <w:rsid w:val="00E12FA5"/>
    <w:rsid w:val="00E14996"/>
    <w:rsid w:val="00E14E9C"/>
    <w:rsid w:val="00E1777D"/>
    <w:rsid w:val="00E179AA"/>
    <w:rsid w:val="00E21974"/>
    <w:rsid w:val="00E24314"/>
    <w:rsid w:val="00E310DC"/>
    <w:rsid w:val="00E32589"/>
    <w:rsid w:val="00E33476"/>
    <w:rsid w:val="00E36303"/>
    <w:rsid w:val="00E41042"/>
    <w:rsid w:val="00E419D7"/>
    <w:rsid w:val="00E41A64"/>
    <w:rsid w:val="00E43392"/>
    <w:rsid w:val="00E4362A"/>
    <w:rsid w:val="00E4511B"/>
    <w:rsid w:val="00E47799"/>
    <w:rsid w:val="00E51DFF"/>
    <w:rsid w:val="00E52525"/>
    <w:rsid w:val="00E55209"/>
    <w:rsid w:val="00E55FE0"/>
    <w:rsid w:val="00E56CEB"/>
    <w:rsid w:val="00E57C01"/>
    <w:rsid w:val="00E60031"/>
    <w:rsid w:val="00E6049F"/>
    <w:rsid w:val="00E60B1D"/>
    <w:rsid w:val="00E66459"/>
    <w:rsid w:val="00E668C2"/>
    <w:rsid w:val="00E70480"/>
    <w:rsid w:val="00E755AB"/>
    <w:rsid w:val="00E75CAF"/>
    <w:rsid w:val="00E80E69"/>
    <w:rsid w:val="00E811FB"/>
    <w:rsid w:val="00E82638"/>
    <w:rsid w:val="00E849EF"/>
    <w:rsid w:val="00E87FD3"/>
    <w:rsid w:val="00E90843"/>
    <w:rsid w:val="00E94C57"/>
    <w:rsid w:val="00E9647E"/>
    <w:rsid w:val="00E97AAB"/>
    <w:rsid w:val="00EA07E8"/>
    <w:rsid w:val="00EA1B94"/>
    <w:rsid w:val="00EA1FC5"/>
    <w:rsid w:val="00EA6F8D"/>
    <w:rsid w:val="00EB034E"/>
    <w:rsid w:val="00EB3B9B"/>
    <w:rsid w:val="00EB7CA0"/>
    <w:rsid w:val="00EC16EE"/>
    <w:rsid w:val="00EC68BF"/>
    <w:rsid w:val="00EC75A1"/>
    <w:rsid w:val="00ED1D6F"/>
    <w:rsid w:val="00EE1D99"/>
    <w:rsid w:val="00EE1EC3"/>
    <w:rsid w:val="00EE20F7"/>
    <w:rsid w:val="00EE25FA"/>
    <w:rsid w:val="00EE45F2"/>
    <w:rsid w:val="00EE68A9"/>
    <w:rsid w:val="00EF3D70"/>
    <w:rsid w:val="00EF7712"/>
    <w:rsid w:val="00F0278F"/>
    <w:rsid w:val="00F02A42"/>
    <w:rsid w:val="00F0446D"/>
    <w:rsid w:val="00F0671B"/>
    <w:rsid w:val="00F067BC"/>
    <w:rsid w:val="00F10E2A"/>
    <w:rsid w:val="00F126EF"/>
    <w:rsid w:val="00F12A0D"/>
    <w:rsid w:val="00F1364A"/>
    <w:rsid w:val="00F16D4F"/>
    <w:rsid w:val="00F17128"/>
    <w:rsid w:val="00F2329B"/>
    <w:rsid w:val="00F233FE"/>
    <w:rsid w:val="00F23A40"/>
    <w:rsid w:val="00F254B1"/>
    <w:rsid w:val="00F313B2"/>
    <w:rsid w:val="00F33313"/>
    <w:rsid w:val="00F4013B"/>
    <w:rsid w:val="00F40DE4"/>
    <w:rsid w:val="00F419A9"/>
    <w:rsid w:val="00F43E87"/>
    <w:rsid w:val="00F46A0E"/>
    <w:rsid w:val="00F47596"/>
    <w:rsid w:val="00F551A4"/>
    <w:rsid w:val="00F558F6"/>
    <w:rsid w:val="00F562D5"/>
    <w:rsid w:val="00F56EB9"/>
    <w:rsid w:val="00F57209"/>
    <w:rsid w:val="00F57FA2"/>
    <w:rsid w:val="00F6240D"/>
    <w:rsid w:val="00F62A14"/>
    <w:rsid w:val="00F62EE1"/>
    <w:rsid w:val="00F6578E"/>
    <w:rsid w:val="00F66807"/>
    <w:rsid w:val="00F70358"/>
    <w:rsid w:val="00F726EC"/>
    <w:rsid w:val="00F7337D"/>
    <w:rsid w:val="00F73B6B"/>
    <w:rsid w:val="00F74FD3"/>
    <w:rsid w:val="00F81C5A"/>
    <w:rsid w:val="00F82854"/>
    <w:rsid w:val="00F82D51"/>
    <w:rsid w:val="00F84087"/>
    <w:rsid w:val="00F93D60"/>
    <w:rsid w:val="00F9423D"/>
    <w:rsid w:val="00F973D4"/>
    <w:rsid w:val="00F97DB3"/>
    <w:rsid w:val="00F97F87"/>
    <w:rsid w:val="00FA0013"/>
    <w:rsid w:val="00FA124C"/>
    <w:rsid w:val="00FA19FA"/>
    <w:rsid w:val="00FA2F7C"/>
    <w:rsid w:val="00FA4B77"/>
    <w:rsid w:val="00FA64B7"/>
    <w:rsid w:val="00FA6B31"/>
    <w:rsid w:val="00FB031D"/>
    <w:rsid w:val="00FB059E"/>
    <w:rsid w:val="00FB294C"/>
    <w:rsid w:val="00FB3582"/>
    <w:rsid w:val="00FB37B5"/>
    <w:rsid w:val="00FB4A79"/>
    <w:rsid w:val="00FC00BB"/>
    <w:rsid w:val="00FC109E"/>
    <w:rsid w:val="00FC1335"/>
    <w:rsid w:val="00FC3771"/>
    <w:rsid w:val="00FC3EB0"/>
    <w:rsid w:val="00FC5E7D"/>
    <w:rsid w:val="00FD0371"/>
    <w:rsid w:val="00FD0F53"/>
    <w:rsid w:val="00FD2431"/>
    <w:rsid w:val="00FE1947"/>
    <w:rsid w:val="00FE4D3C"/>
    <w:rsid w:val="00FF186E"/>
    <w:rsid w:val="00FF1DA8"/>
    <w:rsid w:val="00FF3446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EBA1057"/>
  <w15:docId w15:val="{D76F84BE-9166-455C-B338-F9F073E0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bbdosyas\mev\Bankac&#305;l&#305;k%20G&#246;stergeleri%20Sunumlar\Ara&#351;t&#305;rma%20raporlar&#305;\Ucayl&#305;k\B&#304;ST\B&#304;ST%20Mart%202017\B&#304;ST%20Mart%20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205803713788102E-2"/>
          <c:y val="0.10280405107346145"/>
          <c:w val="0.876636298967302"/>
          <c:h val="0.6242186594145612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'Mart 2017'!$D$84</c:f>
              <c:strCache>
                <c:ptCount val="1"/>
                <c:pt idx="0">
                  <c:v>Yıllık Kar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FF"/>
              </a:solidFill>
              <a:prstDash val="solid"/>
            </a:ln>
          </c:spPr>
          <c:invertIfNegative val="0"/>
          <c:cat>
            <c:numRef>
              <c:f>'Mart 2017'!$C$93:$C$105</c:f>
              <c:numCache>
                <c:formatCode>mmm\-yy</c:formatCode>
                <c:ptCount val="13"/>
                <c:pt idx="0">
                  <c:v>41699</c:v>
                </c:pt>
                <c:pt idx="1">
                  <c:v>41791</c:v>
                </c:pt>
                <c:pt idx="2">
                  <c:v>41883</c:v>
                </c:pt>
                <c:pt idx="3">
                  <c:v>41974</c:v>
                </c:pt>
                <c:pt idx="4">
                  <c:v>42064</c:v>
                </c:pt>
                <c:pt idx="5">
                  <c:v>42156</c:v>
                </c:pt>
                <c:pt idx="6">
                  <c:v>42248</c:v>
                </c:pt>
                <c:pt idx="7">
                  <c:v>42339</c:v>
                </c:pt>
                <c:pt idx="8">
                  <c:v>42430</c:v>
                </c:pt>
                <c:pt idx="9">
                  <c:v>42522</c:v>
                </c:pt>
                <c:pt idx="10">
                  <c:v>42614</c:v>
                </c:pt>
                <c:pt idx="11">
                  <c:v>42705</c:v>
                </c:pt>
                <c:pt idx="12">
                  <c:v>42795</c:v>
                </c:pt>
              </c:numCache>
            </c:numRef>
          </c:cat>
          <c:val>
            <c:numRef>
              <c:f>'Mart 2017'!$D$93:$D$105</c:f>
              <c:numCache>
                <c:formatCode>#,#00</c:formatCode>
                <c:ptCount val="13"/>
                <c:pt idx="0">
                  <c:v>16.800999999999998</c:v>
                </c:pt>
                <c:pt idx="1">
                  <c:v>16.312000000000001</c:v>
                </c:pt>
                <c:pt idx="2">
                  <c:v>16.12</c:v>
                </c:pt>
                <c:pt idx="3">
                  <c:v>17.225999999999999</c:v>
                </c:pt>
                <c:pt idx="4">
                  <c:v>17.727</c:v>
                </c:pt>
                <c:pt idx="5">
                  <c:v>17.873999999999999</c:v>
                </c:pt>
                <c:pt idx="6">
                  <c:v>16.869</c:v>
                </c:pt>
                <c:pt idx="7">
                  <c:v>17.143999999999998</c:v>
                </c:pt>
                <c:pt idx="8">
                  <c:v>18.065000000000001</c:v>
                </c:pt>
                <c:pt idx="9">
                  <c:v>20.958597999999999</c:v>
                </c:pt>
                <c:pt idx="10">
                  <c:v>24.072478000000004</c:v>
                </c:pt>
                <c:pt idx="11">
                  <c:v>26.869</c:v>
                </c:pt>
                <c:pt idx="12">
                  <c:v>30.527999999999999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0593680"/>
        <c:axId val="690590152"/>
      </c:barChart>
      <c:lineChart>
        <c:grouping val="standard"/>
        <c:varyColors val="0"/>
        <c:ser>
          <c:idx val="0"/>
          <c:order val="1"/>
          <c:tx>
            <c:strRef>
              <c:f>'Mart 2017'!$E$84</c:f>
              <c:strCache>
                <c:ptCount val="1"/>
                <c:pt idx="0">
                  <c:v>Ortalama Özkaynak Karlılığı (sağ eksen)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numRef>
              <c:f>'Mart 2017'!$C$93:$C$105</c:f>
              <c:numCache>
                <c:formatCode>mmm\-yy</c:formatCode>
                <c:ptCount val="13"/>
                <c:pt idx="0">
                  <c:v>41699</c:v>
                </c:pt>
                <c:pt idx="1">
                  <c:v>41791</c:v>
                </c:pt>
                <c:pt idx="2">
                  <c:v>41883</c:v>
                </c:pt>
                <c:pt idx="3">
                  <c:v>41974</c:v>
                </c:pt>
                <c:pt idx="4">
                  <c:v>42064</c:v>
                </c:pt>
                <c:pt idx="5">
                  <c:v>42156</c:v>
                </c:pt>
                <c:pt idx="6">
                  <c:v>42248</c:v>
                </c:pt>
                <c:pt idx="7">
                  <c:v>42339</c:v>
                </c:pt>
                <c:pt idx="8">
                  <c:v>42430</c:v>
                </c:pt>
                <c:pt idx="9">
                  <c:v>42522</c:v>
                </c:pt>
                <c:pt idx="10">
                  <c:v>42614</c:v>
                </c:pt>
                <c:pt idx="11">
                  <c:v>42705</c:v>
                </c:pt>
                <c:pt idx="12">
                  <c:v>42795</c:v>
                </c:pt>
              </c:numCache>
            </c:numRef>
          </c:cat>
          <c:val>
            <c:numRef>
              <c:f>'Mart 2017'!$E$93:$E$105</c:f>
              <c:numCache>
                <c:formatCode>#.##00</c:formatCode>
                <c:ptCount val="13"/>
                <c:pt idx="0">
                  <c:v>13.422009187138004</c:v>
                </c:pt>
                <c:pt idx="1">
                  <c:v>12.640061991476173</c:v>
                </c:pt>
                <c:pt idx="2">
                  <c:v>12.113469847830173</c:v>
                </c:pt>
                <c:pt idx="3">
                  <c:v>12.446531791907512</c:v>
                </c:pt>
                <c:pt idx="4">
                  <c:v>12.351158334784881</c:v>
                </c:pt>
                <c:pt idx="5">
                  <c:v>12.052596089008764</c:v>
                </c:pt>
                <c:pt idx="6">
                  <c:v>11.032015669399218</c:v>
                </c:pt>
                <c:pt idx="7">
                  <c:v>10.834706578462987</c:v>
                </c:pt>
                <c:pt idx="8">
                  <c:v>10.971425100968693</c:v>
                </c:pt>
                <c:pt idx="9">
                  <c:v>12.228881249398215</c:v>
                </c:pt>
                <c:pt idx="10">
                  <c:v>13.468044881720829</c:v>
                </c:pt>
                <c:pt idx="11">
                  <c:v>14.559120559760661</c:v>
                </c:pt>
                <c:pt idx="12" formatCode="General">
                  <c:v>15.914444658662315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90592504"/>
        <c:axId val="690591328"/>
      </c:lineChart>
      <c:catAx>
        <c:axId val="690593680"/>
        <c:scaling>
          <c:orientation val="minMax"/>
        </c:scaling>
        <c:delete val="0"/>
        <c:axPos val="b"/>
        <c:numFmt formatCode="mmm\-yy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69059015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690590152"/>
        <c:scaling>
          <c:orientation val="minMax"/>
          <c:max val="35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Milyar TL</a:t>
                </a:r>
              </a:p>
            </c:rich>
          </c:tx>
          <c:layout>
            <c:manualLayout>
              <c:xMode val="edge"/>
              <c:yMode val="edge"/>
              <c:x val="4.1121495327102804E-2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690593680"/>
        <c:crosses val="autoZero"/>
        <c:crossBetween val="between"/>
        <c:majorUnit val="5"/>
      </c:valAx>
      <c:catAx>
        <c:axId val="690592504"/>
        <c:scaling>
          <c:orientation val="minMax"/>
        </c:scaling>
        <c:delete val="1"/>
        <c:axPos val="b"/>
        <c:numFmt formatCode="mmm\-yy" sourceLinked="1"/>
        <c:majorTickMark val="out"/>
        <c:minorTickMark val="none"/>
        <c:tickLblPos val="nextTo"/>
        <c:crossAx val="690591328"/>
        <c:crosses val="autoZero"/>
        <c:auto val="0"/>
        <c:lblAlgn val="ctr"/>
        <c:lblOffset val="100"/>
        <c:noMultiLvlLbl val="0"/>
      </c:catAx>
      <c:valAx>
        <c:axId val="690591328"/>
        <c:scaling>
          <c:orientation val="minMax"/>
          <c:min val="10"/>
        </c:scaling>
        <c:delete val="0"/>
        <c:axPos val="r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yüzde</a:t>
                </a:r>
              </a:p>
            </c:rich>
          </c:tx>
          <c:layout>
            <c:manualLayout>
              <c:xMode val="edge"/>
              <c:yMode val="edge"/>
              <c:x val="0.91215031765889076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690592504"/>
        <c:crosses val="max"/>
        <c:crossBetween val="between"/>
        <c:majorUnit val="2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3177589717173203"/>
          <c:y val="0.9003141429751188"/>
          <c:w val="0.5962622709544485"/>
          <c:h val="6.2305623012076761E-2"/>
        </c:manualLayout>
      </c:layout>
      <c:overlay val="0"/>
      <c:spPr>
        <a:solidFill>
          <a:srgbClr val="FFFFFF"/>
        </a:solidFill>
        <a:ln w="3175">
          <a:noFill/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r-TR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6522D4C7FE56341A02F819AE42E43B0" ma:contentTypeVersion="0" ma:contentTypeDescription="Yeni belge oluşturun." ma:contentTypeScope="" ma:versionID="63ddf5b260d5536c86bc350d09631d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7EE0E-CC99-448B-8216-FD6874971DF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5892A2-4DF7-4398-AE5B-1F1573C50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80A7A-C042-470D-B646-5CE1B81C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C126E0-4731-4234-8082-8884F97F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İMKB’de İşlem Gören Ticaret Bankaları</vt:lpstr>
    </vt:vector>
  </TitlesOfParts>
  <Company>A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İMKB’de İşlem Gören Ticaret Bankaları</dc:title>
  <dc:creator>gKilinc</dc:creator>
  <cp:lastModifiedBy>Ümit Ünsal</cp:lastModifiedBy>
  <cp:revision>70</cp:revision>
  <cp:lastPrinted>2017-05-31T08:55:00Z</cp:lastPrinted>
  <dcterms:created xsi:type="dcterms:W3CDTF">2016-06-02T10:38:00Z</dcterms:created>
  <dcterms:modified xsi:type="dcterms:W3CDTF">2017-05-31T10:45:00Z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0x01010016522D4C7FE56341A02F819AE42E43B0</vt:lpwstr>
  </property>
</Properties>
</file>